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C3" w:rsidRPr="00FC156D" w:rsidRDefault="00DD6767" w:rsidP="00FC156D">
      <w:pPr>
        <w:spacing w:after="0" w:line="240" w:lineRule="auto"/>
        <w:ind w:left="-625" w:right="-1134"/>
        <w:jc w:val="center"/>
        <w:rPr>
          <w:rFonts w:cs="Monotype Koufi"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المعلومات الشـخـصـيـة والوظيفية والعلمية ل</w:t>
      </w:r>
      <w:r w:rsidR="00F337C3" w:rsidRPr="00FC156D">
        <w:rPr>
          <w:rFonts w:cs="Monotype Koufi" w:hint="cs"/>
          <w:color w:val="0070C0"/>
          <w:sz w:val="24"/>
          <w:szCs w:val="24"/>
          <w:rtl/>
          <w:lang w:bidi="ar-IQ"/>
        </w:rPr>
        <w:t>ـ(</w:t>
      </w:r>
      <w:r w:rsidR="00B051B9"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 </w:t>
      </w:r>
      <w:r w:rsidR="00C07829"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حسين داخل </w:t>
      </w:r>
      <w:proofErr w:type="spellStart"/>
      <w:r w:rsidR="00C07829" w:rsidRPr="00FC156D">
        <w:rPr>
          <w:rFonts w:cs="Monotype Koufi" w:hint="cs"/>
          <w:color w:val="0070C0"/>
          <w:sz w:val="24"/>
          <w:szCs w:val="24"/>
          <w:rtl/>
          <w:lang w:bidi="ar-IQ"/>
        </w:rPr>
        <w:t>زويهي</w:t>
      </w:r>
      <w:proofErr w:type="spellEnd"/>
      <w:r w:rsidR="00F337C3" w:rsidRPr="00FC156D">
        <w:rPr>
          <w:rFonts w:cs="Monotype Koufi" w:hint="cs"/>
          <w:color w:val="0070C0"/>
          <w:sz w:val="24"/>
          <w:szCs w:val="24"/>
          <w:rtl/>
          <w:lang w:bidi="ar-IQ"/>
        </w:rPr>
        <w:t>)</w:t>
      </w:r>
      <w:r w:rsidR="00FF1085"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                                                      </w:t>
      </w:r>
    </w:p>
    <w:p w:rsidR="003A26E1" w:rsidRPr="00FC156D" w:rsidRDefault="003A26E1" w:rsidP="00FC156D">
      <w:pPr>
        <w:spacing w:after="0" w:line="240" w:lineRule="auto"/>
        <w:ind w:left="-625" w:right="-1134"/>
        <w:jc w:val="center"/>
        <w:rPr>
          <w:rFonts w:cs="Monotype Koufi"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تدريسي الجامعة العراقية كلية(     </w:t>
      </w:r>
      <w:r w:rsidR="00AA0CF1" w:rsidRPr="00FC156D">
        <w:rPr>
          <w:rFonts w:cs="Monotype Koufi" w:hint="cs"/>
          <w:color w:val="0070C0"/>
          <w:sz w:val="24"/>
          <w:szCs w:val="24"/>
          <w:rtl/>
          <w:lang w:bidi="ar-IQ"/>
        </w:rPr>
        <w:t>الآداب</w:t>
      </w:r>
      <w:r w:rsidR="00F337C3"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  ) قسم (</w:t>
      </w:r>
      <w:r w:rsidR="007D59BA"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 </w:t>
      </w:r>
      <w:r w:rsidR="00C07829"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التاريخ </w:t>
      </w: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)</w:t>
      </w:r>
    </w:p>
    <w:tbl>
      <w:tblPr>
        <w:bidiVisual/>
        <w:tblW w:w="10461" w:type="dxa"/>
        <w:jc w:val="center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0"/>
        <w:gridCol w:w="1617"/>
        <w:gridCol w:w="1984"/>
        <w:gridCol w:w="3402"/>
        <w:gridCol w:w="1928"/>
      </w:tblGrid>
      <w:tr w:rsidR="00453683" w:rsidRPr="00FC156D" w:rsidTr="00CF604A">
        <w:trPr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683" w:rsidRPr="00FC156D" w:rsidRDefault="00453683" w:rsidP="00FC156D">
            <w:pPr>
              <w:spacing w:after="0" w:line="240" w:lineRule="auto"/>
              <w:ind w:right="-1134"/>
              <w:rPr>
                <w:rFonts w:cs="Monotype Koufi"/>
                <w:sz w:val="24"/>
                <w:szCs w:val="24"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الاسم الرباعي واللقب:</w:t>
            </w:r>
            <w:r w:rsidR="00B56A0C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</w:t>
            </w:r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حسين داخل </w:t>
            </w:r>
            <w:proofErr w:type="spellStart"/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زويهي</w:t>
            </w:r>
            <w:proofErr w:type="spellEnd"/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شلش </w:t>
            </w:r>
            <w:proofErr w:type="spellStart"/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البهادلي</w:t>
            </w:r>
            <w:proofErr w:type="spellEnd"/>
          </w:p>
        </w:tc>
        <w:tc>
          <w:tcPr>
            <w:tcW w:w="19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53683" w:rsidRPr="00FC156D" w:rsidRDefault="00E6614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/>
                <w:noProof/>
                <w:sz w:val="24"/>
                <w:szCs w:val="24"/>
                <w:rtl/>
              </w:rPr>
              <w:drawing>
                <wp:inline distT="0" distB="0" distL="0" distR="0" wp14:anchorId="5F6EDBF6" wp14:editId="3AF964C7">
                  <wp:extent cx="1188720" cy="15633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سين داخل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683" w:rsidRPr="00FC156D" w:rsidTr="00CF604A">
        <w:trPr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683" w:rsidRPr="00FC156D" w:rsidRDefault="00453683" w:rsidP="00FC156D">
            <w:pPr>
              <w:spacing w:after="0" w:line="240" w:lineRule="auto"/>
              <w:ind w:right="-1134"/>
              <w:rPr>
                <w:rFonts w:cs="Monotype Koufi"/>
                <w:sz w:val="24"/>
                <w:szCs w:val="24"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محل وتاريخ الولادة</w:t>
            </w:r>
            <w:r w:rsidRPr="00FC156D">
              <w:rPr>
                <w:rFonts w:cs="Monotype Koufi" w:hint="cs"/>
                <w:b/>
                <w:bCs/>
                <w:sz w:val="24"/>
                <w:szCs w:val="24"/>
                <w:rtl/>
                <w:lang w:bidi="ar-IQ"/>
              </w:rPr>
              <w:t xml:space="preserve">: </w:t>
            </w:r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ميسان العمارة 1965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53683" w:rsidRPr="00FC156D" w:rsidRDefault="00453683" w:rsidP="00FC156D">
            <w:pPr>
              <w:spacing w:after="0" w:line="240" w:lineRule="auto"/>
              <w:ind w:left="-625" w:right="-1134"/>
              <w:rPr>
                <w:rFonts w:cs="Monotype Koufi"/>
                <w:sz w:val="24"/>
                <w:szCs w:val="24"/>
                <w:lang w:bidi="ar-IQ"/>
              </w:rPr>
            </w:pPr>
          </w:p>
        </w:tc>
      </w:tr>
      <w:tr w:rsidR="00453683" w:rsidRPr="00FC156D" w:rsidTr="00CF604A">
        <w:trPr>
          <w:trHeight w:val="293"/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453683" w:rsidRPr="00FC156D" w:rsidRDefault="00453683" w:rsidP="0001757D">
            <w:pPr>
              <w:spacing w:after="0" w:line="240" w:lineRule="auto"/>
              <w:ind w:right="-1134"/>
              <w:rPr>
                <w:rFonts w:cs="Monotype Koufi"/>
                <w:sz w:val="24"/>
                <w:szCs w:val="24"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السكن الحالي:</w:t>
            </w:r>
            <w:r w:rsidR="00B56A0C" w:rsidRPr="00FC156D">
              <w:rPr>
                <w:rFonts w:cs="Monotype Kouf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01757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    </w:t>
            </w:r>
            <w:r w:rsidR="000108D0" w:rsidRPr="00FC156D">
              <w:rPr>
                <w:rFonts w:cs="Monotype Koufi" w:hint="cs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الحالة الاجتماعية: </w:t>
            </w:r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متزوج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53683" w:rsidRPr="00FC156D" w:rsidRDefault="00453683" w:rsidP="00FC156D">
            <w:pPr>
              <w:spacing w:after="0" w:line="240" w:lineRule="auto"/>
              <w:ind w:left="-625" w:right="-1134"/>
              <w:rPr>
                <w:rFonts w:cs="Monotype Koufi"/>
                <w:sz w:val="24"/>
                <w:szCs w:val="24"/>
                <w:lang w:bidi="ar-IQ"/>
              </w:rPr>
            </w:pPr>
          </w:p>
        </w:tc>
      </w:tr>
      <w:tr w:rsidR="00453683" w:rsidRPr="00FC156D" w:rsidTr="006F1CFB">
        <w:tblPrEx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683" w:rsidRPr="00FC156D" w:rsidRDefault="00453683" w:rsidP="00FC156D">
            <w:pPr>
              <w:spacing w:after="0" w:line="240" w:lineRule="auto"/>
              <w:ind w:right="-1134"/>
              <w:jc w:val="lowKashida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رقم الهاتف: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683" w:rsidRPr="00FC156D" w:rsidRDefault="00E054E6" w:rsidP="00FC156D">
            <w:pPr>
              <w:spacing w:after="0" w:line="240" w:lineRule="auto"/>
              <w:ind w:right="-1134"/>
              <w:jc w:val="lowKashida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07710894300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683" w:rsidRPr="00FC156D" w:rsidRDefault="00453683" w:rsidP="00FC156D">
            <w:pPr>
              <w:spacing w:after="0" w:line="240" w:lineRule="auto"/>
              <w:jc w:val="lowKashida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البريد </w:t>
            </w:r>
            <w:r w:rsidR="00D033E6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الإلكتروني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53683" w:rsidRPr="00FC156D" w:rsidRDefault="00B56A0C" w:rsidP="00FC156D">
            <w:pPr>
              <w:spacing w:after="0" w:line="240" w:lineRule="auto"/>
              <w:ind w:right="-1134"/>
              <w:jc w:val="lowKashida"/>
              <w:rPr>
                <w:rFonts w:cs="Monotype Koufi"/>
                <w:sz w:val="24"/>
                <w:szCs w:val="24"/>
                <w:lang w:bidi="ar-IQ"/>
              </w:rPr>
            </w:pPr>
            <w:r w:rsidRPr="00FC156D">
              <w:rPr>
                <w:rFonts w:cs="Monotype Koufi"/>
                <w:sz w:val="24"/>
                <w:szCs w:val="24"/>
                <w:lang w:bidi="ar-IQ"/>
              </w:rPr>
              <w:t>Dr.hussinalbahadli@yahoo.com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683" w:rsidRPr="00FC156D" w:rsidRDefault="00453683" w:rsidP="00FC156D">
            <w:pPr>
              <w:spacing w:after="0" w:line="240" w:lineRule="auto"/>
              <w:ind w:right="-1134"/>
              <w:jc w:val="lowKashida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D80AE6" w:rsidRPr="00FC156D" w:rsidRDefault="001E2FAD" w:rsidP="00FC156D">
      <w:pPr>
        <w:spacing w:after="0" w:line="240" w:lineRule="auto"/>
        <w:ind w:left="-625" w:right="-1134"/>
        <w:rPr>
          <w:rFonts w:eastAsia="Times New Roman" w:cs="Monotype Koufi"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التحصيل الدراسي(الـشـهـادات الدراسية):</w:t>
      </w:r>
    </w:p>
    <w:tbl>
      <w:tblPr>
        <w:tblpPr w:leftFromText="180" w:rightFromText="180" w:vertAnchor="text" w:horzAnchor="margin" w:tblpXSpec="center" w:tblpY="12"/>
        <w:bidiVisual/>
        <w:tblW w:w="10517" w:type="dxa"/>
        <w:tblInd w:w="-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1801"/>
        <w:gridCol w:w="2268"/>
        <w:gridCol w:w="1559"/>
        <w:gridCol w:w="2006"/>
        <w:gridCol w:w="1680"/>
      </w:tblGrid>
      <w:tr w:rsidR="00095F24" w:rsidRPr="00FC156D" w:rsidTr="003710F2">
        <w:trPr>
          <w:trHeight w:val="147"/>
        </w:trPr>
        <w:tc>
          <w:tcPr>
            <w:tcW w:w="120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80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التخصص العام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التخصص الدقيق</w:t>
            </w:r>
          </w:p>
        </w:tc>
        <w:tc>
          <w:tcPr>
            <w:tcW w:w="3565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ind w:right="-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الجهة المانحة</w:t>
            </w:r>
          </w:p>
        </w:tc>
        <w:tc>
          <w:tcPr>
            <w:tcW w:w="168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095F24" w:rsidRPr="00FC156D" w:rsidTr="003710F2">
        <w:trPr>
          <w:trHeight w:val="272"/>
        </w:trPr>
        <w:tc>
          <w:tcPr>
            <w:tcW w:w="1203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ind w:right="-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1680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E84AEC" w:rsidRPr="00FC156D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18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84AE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84AE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اسلامي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E84AE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:rsidR="00E84AEC" w:rsidRPr="00FC156D" w:rsidRDefault="00B56A0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 ابن رشد</w:t>
            </w:r>
          </w:p>
        </w:tc>
        <w:tc>
          <w:tcPr>
            <w:tcW w:w="168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E84AEC" w:rsidRPr="00FC156D" w:rsidRDefault="00B56A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2003</w:t>
            </w:r>
          </w:p>
        </w:tc>
      </w:tr>
      <w:tr w:rsidR="00B56A0C" w:rsidRPr="00FC156D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18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اسلامي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 ابن رشد</w:t>
            </w:r>
          </w:p>
        </w:tc>
        <w:tc>
          <w:tcPr>
            <w:tcW w:w="168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2000</w:t>
            </w:r>
          </w:p>
        </w:tc>
      </w:tr>
      <w:tr w:rsidR="00E84AEC" w:rsidRPr="00FC156D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دبلوم</w:t>
            </w:r>
          </w:p>
        </w:tc>
        <w:tc>
          <w:tcPr>
            <w:tcW w:w="18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68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E84AEC" w:rsidRPr="00FC156D" w:rsidRDefault="00E84AE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B56A0C" w:rsidRPr="00FC156D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56A0C" w:rsidRPr="00FC156D" w:rsidRDefault="00D033E6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بكالوريو</w:t>
            </w:r>
            <w:r w:rsidRPr="00FC156D">
              <w:rPr>
                <w:rFonts w:cs="Monotype Koufi" w:hint="eastAsia"/>
                <w:sz w:val="24"/>
                <w:szCs w:val="24"/>
                <w:rtl/>
                <w:lang w:bidi="ar-IQ"/>
              </w:rPr>
              <w:t>س</w:t>
            </w:r>
          </w:p>
        </w:tc>
        <w:tc>
          <w:tcPr>
            <w:tcW w:w="180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</w:t>
            </w: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2006" w:type="dxa"/>
            <w:tcBorders>
              <w:bottom w:val="thinThickThinSmallGap" w:sz="24" w:space="0" w:color="auto"/>
            </w:tcBorders>
            <w:vAlign w:val="center"/>
          </w:tcPr>
          <w:p w:rsidR="00B56A0C" w:rsidRPr="00FC156D" w:rsidRDefault="00B56A0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 ابن رشد</w:t>
            </w:r>
          </w:p>
        </w:tc>
        <w:tc>
          <w:tcPr>
            <w:tcW w:w="168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56A0C" w:rsidRPr="00FC156D" w:rsidRDefault="00B56A0C" w:rsidP="003710F2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19</w:t>
            </w:r>
            <w:r w:rsidR="003710F2"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</w:tr>
    </w:tbl>
    <w:p w:rsidR="00DD6767" w:rsidRPr="00FC156D" w:rsidRDefault="00125CCE" w:rsidP="00FC156D">
      <w:pPr>
        <w:spacing w:after="0" w:line="240" w:lineRule="auto"/>
        <w:ind w:left="-625" w:right="-1134"/>
        <w:rPr>
          <w:rFonts w:cs="Monotype Koufi"/>
          <w:b/>
          <w:bCs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مجالات السير</w:t>
      </w:r>
      <w:r w:rsidR="00DD6767" w:rsidRPr="00FC156D">
        <w:rPr>
          <w:rFonts w:cs="Monotype Koufi" w:hint="cs"/>
          <w:color w:val="0070C0"/>
          <w:sz w:val="24"/>
          <w:szCs w:val="24"/>
          <w:rtl/>
          <w:lang w:bidi="ar-IQ"/>
        </w:rPr>
        <w:t>ة الوظيفية:</w:t>
      </w:r>
      <w:r w:rsidR="00DD6767" w:rsidRPr="00FC156D">
        <w:rPr>
          <w:rFonts w:cs="Monotype Koufi" w:hint="cs"/>
          <w:b/>
          <w:bCs/>
          <w:color w:val="0070C0"/>
          <w:sz w:val="24"/>
          <w:szCs w:val="24"/>
          <w:rtl/>
          <w:lang w:bidi="ar-IQ"/>
        </w:rPr>
        <w:t xml:space="preserve"> </w:t>
      </w:r>
    </w:p>
    <w:tbl>
      <w:tblPr>
        <w:bidiVisual/>
        <w:tblW w:w="10504" w:type="dxa"/>
        <w:tblInd w:w="-1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276"/>
        <w:gridCol w:w="1701"/>
        <w:gridCol w:w="1276"/>
        <w:gridCol w:w="850"/>
        <w:gridCol w:w="993"/>
        <w:gridCol w:w="2220"/>
      </w:tblGrid>
      <w:tr w:rsidR="006B3B0A" w:rsidRPr="00FC156D" w:rsidTr="003710F2">
        <w:trPr>
          <w:trHeight w:val="544"/>
        </w:trPr>
        <w:tc>
          <w:tcPr>
            <w:tcW w:w="2188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84C67" w:rsidRPr="00FC156D" w:rsidRDefault="00B84C6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التعيي</w:t>
            </w:r>
            <w:r w:rsidR="008B5F61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84C67" w:rsidRPr="00FC156D" w:rsidRDefault="00B84C6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الوزارة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84C67" w:rsidRPr="00FC156D" w:rsidRDefault="006B3B0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العنوان </w:t>
            </w:r>
            <w:r w:rsidR="00B84C67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الوظيفة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84C67" w:rsidRPr="00FC156D" w:rsidRDefault="00B84C6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المباشرة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84C67" w:rsidRPr="00FC156D" w:rsidRDefault="00B84C6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الدرجة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84C67" w:rsidRPr="00FC156D" w:rsidRDefault="00B84C6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المرحلة</w:t>
            </w:r>
          </w:p>
        </w:tc>
        <w:tc>
          <w:tcPr>
            <w:tcW w:w="2220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84C67" w:rsidRPr="00FC156D" w:rsidRDefault="00B84C6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المدة</w:t>
            </w:r>
          </w:p>
        </w:tc>
      </w:tr>
      <w:tr w:rsidR="00D1398A" w:rsidRPr="00FC156D" w:rsidTr="003710F2">
        <w:trPr>
          <w:trHeight w:val="544"/>
        </w:trPr>
        <w:tc>
          <w:tcPr>
            <w:tcW w:w="21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D1398A" w:rsidRPr="00FC156D" w:rsidRDefault="00D1398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التعيين لأول مرة</w:t>
            </w:r>
          </w:p>
        </w:tc>
        <w:tc>
          <w:tcPr>
            <w:tcW w:w="127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2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D1398A" w:rsidRPr="00FC156D" w:rsidRDefault="00D1398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:rsidTr="003710F2">
        <w:trPr>
          <w:trHeight w:val="397"/>
        </w:trPr>
        <w:tc>
          <w:tcPr>
            <w:tcW w:w="21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=  في التعليم العالي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التعليم العالي</w:t>
            </w:r>
          </w:p>
        </w:tc>
        <w:tc>
          <w:tcPr>
            <w:tcW w:w="170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عميد كلية (وكالة)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28/7/2004</w:t>
            </w:r>
          </w:p>
        </w:tc>
        <w:tc>
          <w:tcPr>
            <w:tcW w:w="85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عليا ب</w:t>
            </w:r>
          </w:p>
        </w:tc>
        <w:tc>
          <w:tcPr>
            <w:tcW w:w="9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22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9D2A16" w:rsidRPr="00FC156D" w:rsidRDefault="00DD6767" w:rsidP="00FC156D">
      <w:pPr>
        <w:spacing w:after="0" w:line="240" w:lineRule="auto"/>
        <w:ind w:left="1643" w:right="-1134" w:hanging="2267"/>
        <w:rPr>
          <w:rFonts w:cs="Monotype Koufi"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المناصب </w:t>
      </w:r>
      <w:r w:rsidR="00921264" w:rsidRPr="00FC156D">
        <w:rPr>
          <w:rFonts w:cs="Monotype Koufi" w:hint="cs"/>
          <w:color w:val="0070C0"/>
          <w:sz w:val="24"/>
          <w:szCs w:val="24"/>
          <w:rtl/>
          <w:lang w:bidi="ar-IQ"/>
        </w:rPr>
        <w:t>العلمية و</w:t>
      </w: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الإدارية:</w:t>
      </w:r>
    </w:p>
    <w:tbl>
      <w:tblPr>
        <w:bidiVisual/>
        <w:tblW w:w="10552" w:type="dxa"/>
        <w:jc w:val="center"/>
        <w:tblInd w:w="-15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5610"/>
        <w:gridCol w:w="2108"/>
        <w:gridCol w:w="950"/>
        <w:gridCol w:w="1400"/>
      </w:tblGrid>
      <w:tr w:rsidR="00D25B62" w:rsidRPr="00D033E6" w:rsidTr="003710F2">
        <w:trPr>
          <w:trHeight w:val="465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25B62" w:rsidRPr="00D033E6" w:rsidRDefault="00696E1C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ت</w:t>
            </w:r>
          </w:p>
        </w:tc>
        <w:tc>
          <w:tcPr>
            <w:tcW w:w="5680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D25B62" w:rsidRPr="00D033E6" w:rsidRDefault="00D25B62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المنصب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25B62" w:rsidRPr="00D033E6" w:rsidRDefault="00020871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المؤسسة</w:t>
            </w:r>
          </w:p>
        </w:tc>
        <w:tc>
          <w:tcPr>
            <w:tcW w:w="2257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D25B62" w:rsidRPr="00D033E6" w:rsidRDefault="00D25B62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المدة</w:t>
            </w:r>
          </w:p>
        </w:tc>
      </w:tr>
      <w:tr w:rsidR="00921264" w:rsidRPr="00D033E6" w:rsidTr="003710F2">
        <w:trPr>
          <w:trHeight w:val="32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921264" w:rsidRPr="00D033E6" w:rsidRDefault="00921264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921264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مقرر قسم الدراسات التاريخية والإسلامية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21264" w:rsidRPr="00D033E6" w:rsidRDefault="00921264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 </w:t>
            </w:r>
            <w:r w:rsidR="00B56A0C" w:rsidRPr="00D033E6">
              <w:rPr>
                <w:rFonts w:cs="Simplified Arabic" w:hint="cs"/>
                <w:rtl/>
                <w:lang w:bidi="ar-IQ"/>
              </w:rPr>
              <w:t xml:space="preserve">بيت الحكمة </w:t>
            </w:r>
            <w:r w:rsidR="00B56A0C" w:rsidRPr="00D033E6">
              <w:rPr>
                <w:rFonts w:cs="Simplified Arabic"/>
                <w:rtl/>
                <w:lang w:bidi="ar-IQ"/>
              </w:rPr>
              <w:t>–</w:t>
            </w:r>
            <w:r w:rsidR="00B56A0C" w:rsidRPr="00D033E6">
              <w:rPr>
                <w:rFonts w:cs="Simplified Arabic" w:hint="cs"/>
                <w:rtl/>
                <w:lang w:bidi="ar-IQ"/>
              </w:rPr>
              <w:t xml:space="preserve"> بغداد</w:t>
            </w:r>
            <w:r w:rsidRPr="00D033E6">
              <w:rPr>
                <w:rFonts w:cs="Simplified Arabic" w:hint="cs"/>
                <w:rtl/>
                <w:lang w:bidi="ar-IQ"/>
              </w:rPr>
              <w:t xml:space="preserve">      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921264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1999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921264" w:rsidRPr="00D033E6" w:rsidRDefault="00921264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إلى:    /      /</w:t>
            </w:r>
            <w:r w:rsidR="00B56A0C" w:rsidRPr="00D033E6">
              <w:rPr>
                <w:rFonts w:cs="Monotype Koufi" w:hint="cs"/>
                <w:rtl/>
                <w:lang w:bidi="ar-IQ"/>
              </w:rPr>
              <w:t>2003</w:t>
            </w:r>
          </w:p>
        </w:tc>
      </w:tr>
      <w:tr w:rsidR="00921264" w:rsidRPr="00D033E6" w:rsidTr="003710F2">
        <w:trPr>
          <w:trHeight w:val="445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921264" w:rsidRPr="00D033E6" w:rsidRDefault="00921264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921264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مقرر قسم التاريخ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21264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كلية التربية - جامعة بغداد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921264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2006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921264" w:rsidRPr="00D033E6" w:rsidRDefault="00921264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إلى:    /      /</w:t>
            </w:r>
            <w:r w:rsidR="00B56A0C" w:rsidRPr="00D033E6">
              <w:rPr>
                <w:rFonts w:cs="Monotype Koufi" w:hint="cs"/>
                <w:rtl/>
                <w:lang w:bidi="ar-IQ"/>
              </w:rPr>
              <w:t>2009</w:t>
            </w:r>
          </w:p>
        </w:tc>
      </w:tr>
      <w:tr w:rsidR="00B56A0C" w:rsidRPr="00D033E6" w:rsidTr="003710F2">
        <w:trPr>
          <w:trHeight w:val="43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3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عضو الفريق الاستشاري لقسم الدراسات التاريخية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بيت الحكمة </w:t>
            </w:r>
            <w:r w:rsidRPr="00D033E6">
              <w:rPr>
                <w:rFonts w:cs="Simplified Arabic"/>
                <w:rtl/>
                <w:lang w:bidi="ar-IQ"/>
              </w:rPr>
              <w:t>–</w:t>
            </w:r>
            <w:r w:rsidRPr="00D033E6">
              <w:rPr>
                <w:rFonts w:cs="Simplified Arabic" w:hint="cs"/>
                <w:rtl/>
                <w:lang w:bidi="ar-IQ"/>
              </w:rPr>
              <w:t xml:space="preserve"> بغداد      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2003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:rsidTr="003710F2">
        <w:trPr>
          <w:trHeight w:val="43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4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مقرر قسم الدراسات العليا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كلية التربية </w:t>
            </w:r>
            <w:r w:rsidRPr="00D033E6">
              <w:rPr>
                <w:rFonts w:cs="Simplified Arabic"/>
                <w:rtl/>
                <w:lang w:bidi="ar-IQ"/>
              </w:rPr>
              <w:t>–</w:t>
            </w:r>
            <w:r w:rsidRPr="00D033E6">
              <w:rPr>
                <w:rFonts w:cs="Simplified Arabic" w:hint="cs"/>
                <w:rtl/>
                <w:lang w:bidi="ar-IQ"/>
              </w:rPr>
              <w:t xml:space="preserve"> جامعة بغداد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2010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:rsidTr="003710F2">
        <w:trPr>
          <w:trHeight w:val="43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5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مقرر اللجنة العلمية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كلية التربية </w:t>
            </w:r>
            <w:r w:rsidRPr="00D033E6">
              <w:rPr>
                <w:rFonts w:cs="Simplified Arabic"/>
                <w:rtl/>
                <w:lang w:bidi="ar-IQ"/>
              </w:rPr>
              <w:t>–</w:t>
            </w:r>
            <w:r w:rsidRPr="00D033E6">
              <w:rPr>
                <w:rFonts w:cs="Simplified Arabic" w:hint="cs"/>
                <w:rtl/>
                <w:lang w:bidi="ar-IQ"/>
              </w:rPr>
              <w:t xml:space="preserve"> جامعة بغداد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2010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:rsidTr="003710F2">
        <w:trPr>
          <w:trHeight w:val="537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6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عضو اللجنة الوطنية لمناهج التاريخ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وزارة التربية </w:t>
            </w:r>
            <w:r w:rsidRPr="00D033E6">
              <w:rPr>
                <w:rFonts w:cs="Simplified Arabic"/>
                <w:rtl/>
                <w:lang w:bidi="ar-IQ"/>
              </w:rPr>
              <w:t>–</w:t>
            </w:r>
            <w:r w:rsidRPr="00D033E6">
              <w:rPr>
                <w:rFonts w:cs="Simplified Arabic" w:hint="cs"/>
                <w:rtl/>
                <w:lang w:bidi="ar-IQ"/>
              </w:rPr>
              <w:t xml:space="preserve"> بغداد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2007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:rsidTr="003710F2">
        <w:trPr>
          <w:trHeight w:val="43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7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عضو الفريق الاستشاري لقسم الدراسات التاريخية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بيت الحكمة </w:t>
            </w:r>
            <w:r w:rsidRPr="00D033E6">
              <w:rPr>
                <w:rFonts w:cs="Simplified Arabic"/>
                <w:rtl/>
                <w:lang w:bidi="ar-IQ"/>
              </w:rPr>
              <w:t>–</w:t>
            </w:r>
            <w:r w:rsidRPr="00D033E6">
              <w:rPr>
                <w:rFonts w:cs="Simplified Arabic" w:hint="cs"/>
                <w:rtl/>
                <w:lang w:bidi="ar-IQ"/>
              </w:rPr>
              <w:t xml:space="preserve"> بغداد</w:t>
            </w: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2004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:rsidTr="003710F2">
        <w:trPr>
          <w:trHeight w:val="43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8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عضو اللجنة الوزارية العليا لتحديث كتابة مناهج التاريخ في الجامعات العراقية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3710F2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2013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3710F2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ولغاية الآن</w:t>
            </w:r>
          </w:p>
        </w:tc>
      </w:tr>
      <w:tr w:rsidR="00B56A0C" w:rsidRPr="00D033E6" w:rsidTr="003710F2">
        <w:trPr>
          <w:trHeight w:val="121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9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عضو اللجنة العليا في دائرة البعثات والعلاقات الثقافية (معادلة الشهادات)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3710F2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ولغاية الآن</w:t>
            </w:r>
          </w:p>
        </w:tc>
      </w:tr>
      <w:tr w:rsidR="00B56A0C" w:rsidRPr="00D033E6" w:rsidTr="003710F2">
        <w:trPr>
          <w:trHeight w:val="121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10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عميد كلية الآداب / الجامعة العراقية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B56A0C" w:rsidRPr="00D033E6" w:rsidRDefault="00661AF9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17/5/2003</w:t>
            </w: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B56A0C" w:rsidRPr="00D033E6" w:rsidRDefault="00B56A0C" w:rsidP="00FC156D">
            <w:pPr>
              <w:spacing w:after="0" w:line="240" w:lineRule="auto"/>
              <w:rPr>
                <w:rFonts w:cs="Monotype Koufi"/>
                <w:rtl/>
                <w:lang w:bidi="ar-IQ"/>
              </w:rPr>
            </w:pPr>
          </w:p>
        </w:tc>
      </w:tr>
      <w:tr w:rsidR="003710F2" w:rsidRPr="00D033E6" w:rsidTr="006F1CFB">
        <w:trPr>
          <w:trHeight w:val="121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3710F2" w:rsidRPr="00D033E6" w:rsidRDefault="003710F2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11</w:t>
            </w:r>
          </w:p>
        </w:tc>
        <w:tc>
          <w:tcPr>
            <w:tcW w:w="5680" w:type="dxa"/>
            <w:tcBorders>
              <w:right w:val="triple" w:sz="4" w:space="0" w:color="auto"/>
            </w:tcBorders>
            <w:vAlign w:val="center"/>
          </w:tcPr>
          <w:p w:rsidR="003710F2" w:rsidRPr="00D033E6" w:rsidRDefault="003710F2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مساعد رئيس الجامعة العراقية للشؤون الإدارية والمالية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D033E6" w:rsidRDefault="003710F2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  <w:vAlign w:val="center"/>
          </w:tcPr>
          <w:p w:rsidR="003710F2" w:rsidRPr="00D033E6" w:rsidRDefault="003710F2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  <w:tc>
          <w:tcPr>
            <w:tcW w:w="1407" w:type="dxa"/>
            <w:tcBorders>
              <w:right w:val="thinThickThinSmallGap" w:sz="24" w:space="0" w:color="auto"/>
            </w:tcBorders>
            <w:vAlign w:val="center"/>
          </w:tcPr>
          <w:p w:rsidR="003710F2" w:rsidRPr="00D033E6" w:rsidRDefault="003710F2" w:rsidP="00FC156D">
            <w:pPr>
              <w:spacing w:after="0" w:line="240" w:lineRule="auto"/>
              <w:rPr>
                <w:rFonts w:cs="Monotype Koufi"/>
                <w:rtl/>
                <w:lang w:bidi="ar-IQ"/>
              </w:rPr>
            </w:pPr>
          </w:p>
        </w:tc>
      </w:tr>
      <w:tr w:rsidR="006F1CFB" w:rsidRPr="00D033E6" w:rsidTr="003710F2">
        <w:trPr>
          <w:trHeight w:val="121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6F1CFB" w:rsidRPr="006F1CFB" w:rsidRDefault="006F1CFB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12</w:t>
            </w:r>
          </w:p>
        </w:tc>
        <w:tc>
          <w:tcPr>
            <w:tcW w:w="568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F1CFB" w:rsidRDefault="006F1CFB" w:rsidP="006F1CFB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 xml:space="preserve">مساعد رئيس الجامعة للشؤون الإدارية والمالية </w:t>
            </w:r>
          </w:p>
        </w:tc>
        <w:tc>
          <w:tcPr>
            <w:tcW w:w="212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F1CFB" w:rsidRPr="00D033E6" w:rsidRDefault="006F1CFB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الجامعة العراقية</w:t>
            </w:r>
          </w:p>
        </w:tc>
        <w:tc>
          <w:tcPr>
            <w:tcW w:w="850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6F1CFB" w:rsidRPr="00D033E6" w:rsidRDefault="006F1CFB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4/9/2016</w:t>
            </w:r>
          </w:p>
        </w:tc>
        <w:tc>
          <w:tcPr>
            <w:tcW w:w="1407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F1CFB" w:rsidRPr="00D033E6" w:rsidRDefault="006F1CFB" w:rsidP="006F1CFB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1/12/2016</w:t>
            </w:r>
          </w:p>
        </w:tc>
      </w:tr>
    </w:tbl>
    <w:p w:rsidR="003710F2" w:rsidRDefault="003710F2" w:rsidP="00FC156D">
      <w:pPr>
        <w:spacing w:after="0" w:line="240" w:lineRule="auto"/>
        <w:ind w:left="-625" w:right="-1134"/>
        <w:rPr>
          <w:rFonts w:cs="Monotype Koufi"/>
          <w:color w:val="0070C0"/>
          <w:sz w:val="24"/>
          <w:szCs w:val="24"/>
          <w:rtl/>
          <w:lang w:bidi="ar-IQ"/>
        </w:rPr>
      </w:pPr>
    </w:p>
    <w:p w:rsidR="00DD6767" w:rsidRPr="00FC156D" w:rsidRDefault="00095F24" w:rsidP="00FC156D">
      <w:pPr>
        <w:spacing w:after="0" w:line="240" w:lineRule="auto"/>
        <w:ind w:left="-625" w:right="-1134"/>
        <w:rPr>
          <w:rFonts w:cs="Monotype Koufi"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الاشتراك في ا</w:t>
      </w:r>
      <w:r w:rsidR="00DD6767" w:rsidRPr="00FC156D">
        <w:rPr>
          <w:rFonts w:cs="Monotype Koufi" w:hint="cs"/>
          <w:color w:val="0070C0"/>
          <w:sz w:val="24"/>
          <w:szCs w:val="24"/>
          <w:rtl/>
          <w:lang w:bidi="ar-IQ"/>
        </w:rPr>
        <w:t>لمنظمات الرسمية ومنظمات المجتمع المدني:</w:t>
      </w:r>
    </w:p>
    <w:tbl>
      <w:tblPr>
        <w:bidiVisual/>
        <w:tblW w:w="10552" w:type="dxa"/>
        <w:jc w:val="center"/>
        <w:tblInd w:w="-1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2704"/>
        <w:gridCol w:w="3827"/>
        <w:gridCol w:w="1701"/>
        <w:gridCol w:w="1832"/>
      </w:tblGrid>
      <w:tr w:rsidR="0007580D" w:rsidRPr="00FC156D" w:rsidTr="003710F2">
        <w:trPr>
          <w:trHeight w:val="459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7580D" w:rsidRPr="00FC156D" w:rsidRDefault="0007580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704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07580D" w:rsidRPr="00FC156D" w:rsidRDefault="0007580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المنظمة أو الهيئة </w:t>
            </w:r>
          </w:p>
        </w:tc>
        <w:tc>
          <w:tcPr>
            <w:tcW w:w="38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7580D" w:rsidRPr="00FC156D" w:rsidRDefault="0007580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العضوية</w:t>
            </w:r>
          </w:p>
        </w:tc>
        <w:tc>
          <w:tcPr>
            <w:tcW w:w="3533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7580D" w:rsidRPr="00FC156D" w:rsidRDefault="0007580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المدة</w:t>
            </w:r>
          </w:p>
        </w:tc>
      </w:tr>
      <w:tr w:rsidR="003710F2" w:rsidRPr="00FC156D" w:rsidTr="003710F2">
        <w:trPr>
          <w:trHeight w:val="40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:rsidR="003710F2" w:rsidRPr="0049629A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منظمة عيون الثقافة</w:t>
            </w:r>
          </w:p>
        </w:tc>
        <w:tc>
          <w:tcPr>
            <w:tcW w:w="38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عضواً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:rsidR="003710F2" w:rsidRPr="0049629A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ولغاية الآن</w:t>
            </w:r>
          </w:p>
        </w:tc>
      </w:tr>
    </w:tbl>
    <w:p w:rsidR="009A4783" w:rsidRDefault="009A4783" w:rsidP="00FC156D">
      <w:pPr>
        <w:spacing w:after="0" w:line="240" w:lineRule="auto"/>
        <w:ind w:left="-199" w:right="-1134" w:hanging="425"/>
        <w:rPr>
          <w:rFonts w:cs="Monotype Koufi"/>
          <w:color w:val="0070C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المشاركة في اللجان المتنوعة وعضوية المجالس الأكاديمية في التعليم العالي:</w:t>
      </w:r>
    </w:p>
    <w:p w:rsidR="002B0618" w:rsidRPr="00FC156D" w:rsidRDefault="002B0618" w:rsidP="002B0618">
      <w:pPr>
        <w:spacing w:after="0" w:line="240" w:lineRule="auto"/>
        <w:ind w:left="-199" w:right="-1134"/>
        <w:rPr>
          <w:rFonts w:cs="Monotype Koufi"/>
          <w:color w:val="0070C0"/>
          <w:sz w:val="24"/>
          <w:szCs w:val="24"/>
          <w:rtl/>
          <w:lang w:bidi="ar-IQ"/>
        </w:rPr>
      </w:pPr>
      <w:r>
        <w:rPr>
          <w:rFonts w:cs="Monotype Koufi" w:hint="cs"/>
          <w:color w:val="0070C0"/>
          <w:sz w:val="24"/>
          <w:szCs w:val="24"/>
          <w:rtl/>
          <w:lang w:bidi="ar-IQ"/>
        </w:rPr>
        <w:t>لديه العديد من اللجان منها:</w:t>
      </w:r>
    </w:p>
    <w:tbl>
      <w:tblPr>
        <w:bidiVisual/>
        <w:tblW w:w="10552" w:type="dxa"/>
        <w:jc w:val="center"/>
        <w:tblInd w:w="-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4830"/>
        <w:gridCol w:w="1656"/>
        <w:gridCol w:w="1321"/>
        <w:gridCol w:w="1276"/>
        <w:gridCol w:w="981"/>
      </w:tblGrid>
      <w:tr w:rsidR="009A4783" w:rsidRPr="00FC156D" w:rsidTr="003710F2">
        <w:trPr>
          <w:trHeight w:val="502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830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اللجنة</w:t>
            </w:r>
          </w:p>
        </w:tc>
        <w:tc>
          <w:tcPr>
            <w:tcW w:w="165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32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العضوية</w:t>
            </w:r>
          </w:p>
        </w:tc>
        <w:tc>
          <w:tcPr>
            <w:tcW w:w="2257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المدة</w:t>
            </w:r>
          </w:p>
        </w:tc>
      </w:tr>
      <w:tr w:rsidR="009A4783" w:rsidRPr="00FC156D" w:rsidTr="003710F2">
        <w:trPr>
          <w:trHeight w:val="30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830" w:type="dxa"/>
            <w:tcBorders>
              <w:right w:val="triple" w:sz="4" w:space="0" w:color="auto"/>
            </w:tcBorders>
            <w:vAlign w:val="center"/>
          </w:tcPr>
          <w:p w:rsidR="009A4783" w:rsidRPr="00FC156D" w:rsidRDefault="002525D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rtl/>
                <w:lang w:bidi="ar-IQ"/>
              </w:rPr>
              <w:t>عضو في اللجنة الوزارية للحملة الوطنية لمناهضة الغلو والتطرف</w:t>
            </w:r>
          </w:p>
        </w:tc>
        <w:tc>
          <w:tcPr>
            <w:tcW w:w="165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2525D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وزارة التعليم العالي</w:t>
            </w:r>
          </w:p>
        </w:tc>
        <w:tc>
          <w:tcPr>
            <w:tcW w:w="13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2525D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عضواً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9A4783" w:rsidRPr="00FC156D" w:rsidRDefault="002525DF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30</w:t>
            </w:r>
            <w:r w:rsidR="00372F2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/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10</w:t>
            </w:r>
            <w:r w:rsidR="009A4783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/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:rsidR="009A4783" w:rsidRPr="00FC156D" w:rsidRDefault="003710F2" w:rsidP="00D033E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ولغاية الآن</w:t>
            </w:r>
          </w:p>
        </w:tc>
      </w:tr>
      <w:tr w:rsidR="003710F2" w:rsidRPr="00FC156D" w:rsidTr="003710F2">
        <w:trPr>
          <w:trHeight w:val="295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830" w:type="dxa"/>
            <w:tcBorders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عضو لجنة تقييم معادلة الشهادات الدراسية</w:t>
            </w:r>
          </w:p>
        </w:tc>
        <w:tc>
          <w:tcPr>
            <w:tcW w:w="165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عضواً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3710F2" w:rsidRPr="0049629A" w:rsidRDefault="003710F2" w:rsidP="00D033E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:rsidR="003710F2" w:rsidRPr="00FC156D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ولغاية الآن</w:t>
            </w:r>
          </w:p>
        </w:tc>
      </w:tr>
      <w:tr w:rsidR="003710F2" w:rsidRPr="00FC156D" w:rsidTr="003710F2">
        <w:trPr>
          <w:trHeight w:val="295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830" w:type="dxa"/>
            <w:tcBorders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تطوير مناهج التاريخ والمواد المعرفية</w:t>
            </w:r>
          </w:p>
        </w:tc>
        <w:tc>
          <w:tcPr>
            <w:tcW w:w="165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عضواً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3710F2" w:rsidRPr="0049629A" w:rsidRDefault="003710F2" w:rsidP="00D033E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:rsidR="003710F2" w:rsidRPr="00FC156D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ولغاية الآن</w:t>
            </w:r>
          </w:p>
        </w:tc>
      </w:tr>
      <w:tr w:rsidR="003710F2" w:rsidRPr="00FC156D" w:rsidTr="003710F2">
        <w:trPr>
          <w:trHeight w:val="457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83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عضو الفريق الاستشاري قسم الدراسات التاريخية</w:t>
            </w:r>
          </w:p>
        </w:tc>
        <w:tc>
          <w:tcPr>
            <w:tcW w:w="165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49629A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عضواً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3710F2" w:rsidRPr="0049629A" w:rsidRDefault="003710F2" w:rsidP="00D033E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981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710F2" w:rsidRPr="00FC156D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ولغاية الآن</w:t>
            </w:r>
          </w:p>
        </w:tc>
      </w:tr>
    </w:tbl>
    <w:p w:rsidR="009A4783" w:rsidRDefault="009A4783" w:rsidP="00FC156D">
      <w:pPr>
        <w:spacing w:after="0" w:line="240" w:lineRule="auto"/>
        <w:ind w:left="-340" w:right="-1134" w:hanging="28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المشاركة في الدورات التدريبية والتطويرية: </w:t>
      </w:r>
    </w:p>
    <w:p w:rsidR="002B0618" w:rsidRPr="00FC156D" w:rsidRDefault="002B0618" w:rsidP="002B0618">
      <w:pPr>
        <w:spacing w:after="0" w:line="240" w:lineRule="auto"/>
        <w:ind w:left="-340" w:right="-113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>
        <w:rPr>
          <w:rFonts w:asciiTheme="majorBidi" w:eastAsia="Batang" w:hAnsiTheme="majorBidi" w:cs="Monotype Koufi" w:hint="cs"/>
          <w:color w:val="0070C0"/>
          <w:sz w:val="24"/>
          <w:szCs w:val="24"/>
          <w:rtl/>
        </w:rPr>
        <w:t>لديه العديد من الدورات منها:</w:t>
      </w:r>
    </w:p>
    <w:tbl>
      <w:tblPr>
        <w:bidiVisual/>
        <w:tblW w:w="10190" w:type="dxa"/>
        <w:jc w:val="center"/>
        <w:tblInd w:w="-2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2846"/>
        <w:gridCol w:w="1148"/>
        <w:gridCol w:w="1372"/>
        <w:gridCol w:w="2779"/>
        <w:gridCol w:w="598"/>
        <w:gridCol w:w="1104"/>
      </w:tblGrid>
      <w:tr w:rsidR="009A4783" w:rsidRPr="00FC156D" w:rsidTr="00C07829">
        <w:trPr>
          <w:trHeight w:val="310"/>
          <w:jc w:val="center"/>
        </w:trPr>
        <w:tc>
          <w:tcPr>
            <w:tcW w:w="34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84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الدورة</w:t>
            </w:r>
          </w:p>
        </w:tc>
        <w:tc>
          <w:tcPr>
            <w:tcW w:w="252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مدتها </w:t>
            </w:r>
          </w:p>
        </w:tc>
        <w:tc>
          <w:tcPr>
            <w:tcW w:w="277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مكان إقامتها</w:t>
            </w:r>
          </w:p>
        </w:tc>
        <w:tc>
          <w:tcPr>
            <w:tcW w:w="1702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</w:tr>
      <w:tr w:rsidR="009A4783" w:rsidRPr="00FC156D" w:rsidTr="00C07829">
        <w:trPr>
          <w:trHeight w:val="189"/>
          <w:jc w:val="center"/>
        </w:trPr>
        <w:tc>
          <w:tcPr>
            <w:tcW w:w="343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84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277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مدرب</w:t>
            </w: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متدرب</w:t>
            </w:r>
          </w:p>
        </w:tc>
      </w:tr>
      <w:tr w:rsidR="009A4783" w:rsidRPr="00FC156D" w:rsidTr="00C07829">
        <w:trPr>
          <w:trHeight w:val="279"/>
          <w:jc w:val="center"/>
        </w:trPr>
        <w:tc>
          <w:tcPr>
            <w:tcW w:w="34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8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C560C" w:rsidRPr="0049629A" w:rsidRDefault="0049629A" w:rsidP="00FC156D">
            <w:p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قوة الارادة وجذب فرص النجاح</w:t>
            </w: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:rsidR="00DC560C" w:rsidRPr="0049629A" w:rsidRDefault="0049629A" w:rsidP="00503F85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2/6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:rsidR="009A4783" w:rsidRPr="0049629A" w:rsidRDefault="0049629A" w:rsidP="002B061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2/6/2015</w:t>
            </w:r>
          </w:p>
        </w:tc>
        <w:tc>
          <w:tcPr>
            <w:tcW w:w="277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A4783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التعليم المستمر</w:t>
            </w: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:rsidR="009A4783" w:rsidRPr="0049629A" w:rsidRDefault="009A4783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:rsidR="009A4783" w:rsidRPr="0049629A" w:rsidRDefault="009A4783" w:rsidP="004962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0726A1" w:rsidRPr="00FC156D" w:rsidTr="00C07829">
        <w:trPr>
          <w:trHeight w:val="78"/>
          <w:jc w:val="center"/>
        </w:trPr>
        <w:tc>
          <w:tcPr>
            <w:tcW w:w="34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8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726A1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البرنامج الحكومي الالكتروني</w:t>
            </w: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:rsidR="00DC560C" w:rsidRPr="0049629A" w:rsidRDefault="0049629A" w:rsidP="00503F85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16/4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:rsidR="00DC560C" w:rsidRPr="0049629A" w:rsidRDefault="0049629A" w:rsidP="002B061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17/4/2015</w:t>
            </w:r>
          </w:p>
        </w:tc>
        <w:tc>
          <w:tcPr>
            <w:tcW w:w="277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C560C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قسم الحاسبات</w:t>
            </w: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:rsidR="000726A1" w:rsidRPr="0049629A" w:rsidRDefault="000726A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:rsidR="000726A1" w:rsidRPr="0049629A" w:rsidRDefault="000726A1" w:rsidP="004962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E327DE" w:rsidRPr="00FC156D" w:rsidTr="00C07829">
        <w:trPr>
          <w:trHeight w:val="189"/>
          <w:jc w:val="center"/>
        </w:trPr>
        <w:tc>
          <w:tcPr>
            <w:tcW w:w="34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E327DE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8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C560C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المكتبة الافتراضية</w:t>
            </w: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:rsidR="00E327DE" w:rsidRPr="0049629A" w:rsidRDefault="0049629A" w:rsidP="00503F85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21/1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:rsidR="00E327DE" w:rsidRPr="0049629A" w:rsidRDefault="0049629A" w:rsidP="002B061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21/1/2016</w:t>
            </w:r>
          </w:p>
        </w:tc>
        <w:tc>
          <w:tcPr>
            <w:tcW w:w="277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327DE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المكتبة</w:t>
            </w: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:rsidR="00E327DE" w:rsidRPr="0049629A" w:rsidRDefault="00E327D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:rsidR="00E327DE" w:rsidRPr="0049629A" w:rsidRDefault="00E327DE" w:rsidP="004962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</w:tr>
    </w:tbl>
    <w:p w:rsidR="00B7013D" w:rsidRPr="00FC156D" w:rsidRDefault="00F82F56" w:rsidP="00FC156D">
      <w:pPr>
        <w:spacing w:after="0" w:line="240" w:lineRule="auto"/>
        <w:ind w:left="-625" w:right="-113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rtl/>
          <w:lang w:bidi="ar-IQ"/>
        </w:rPr>
      </w:pPr>
      <w:r w:rsidRPr="00FC156D">
        <w:rPr>
          <w:rFonts w:ascii="Times New Roman" w:eastAsia="Times New Roman" w:hAnsi="Times New Roman" w:cs="Monotype Koufi" w:hint="cs"/>
          <w:color w:val="0070C0"/>
          <w:sz w:val="24"/>
          <w:szCs w:val="24"/>
          <w:rtl/>
          <w:lang w:bidi="ar-IQ"/>
        </w:rPr>
        <w:t>المواد التي در</w:t>
      </w:r>
      <w:r w:rsidR="000726A1" w:rsidRPr="00FC156D">
        <w:rPr>
          <w:rFonts w:ascii="Times New Roman" w:eastAsia="Times New Roman" w:hAnsi="Times New Roman" w:cs="Monotype Koufi" w:hint="cs"/>
          <w:color w:val="0070C0"/>
          <w:sz w:val="24"/>
          <w:szCs w:val="24"/>
          <w:rtl/>
          <w:lang w:bidi="ar-IQ"/>
        </w:rPr>
        <w:t>سها</w:t>
      </w:r>
      <w:r w:rsidR="00B7013D" w:rsidRPr="00FC156D">
        <w:rPr>
          <w:rFonts w:ascii="Times New Roman" w:eastAsia="Times New Roman" w:hAnsi="Times New Roman" w:cs="Monotype Koufi" w:hint="cs"/>
          <w:color w:val="0070C0"/>
          <w:sz w:val="24"/>
          <w:szCs w:val="24"/>
          <w:rtl/>
          <w:lang w:bidi="ar-IQ"/>
        </w:rPr>
        <w:t xml:space="preserve"> في الدراسات ال</w:t>
      </w:r>
      <w:r w:rsidR="00502947" w:rsidRPr="00FC156D">
        <w:rPr>
          <w:rFonts w:ascii="Times New Roman" w:eastAsia="Times New Roman" w:hAnsi="Times New Roman" w:cs="Monotype Koufi" w:hint="cs"/>
          <w:color w:val="0070C0"/>
          <w:sz w:val="24"/>
          <w:szCs w:val="24"/>
          <w:rtl/>
          <w:lang w:bidi="ar-IQ"/>
        </w:rPr>
        <w:t>أولية</w:t>
      </w:r>
      <w:r w:rsidR="00B7013D" w:rsidRPr="00FC156D">
        <w:rPr>
          <w:rFonts w:ascii="Times New Roman" w:eastAsia="Times New Roman" w:hAnsi="Times New Roman" w:cs="Monotype Koufi" w:hint="cs"/>
          <w:color w:val="0070C0"/>
          <w:sz w:val="24"/>
          <w:szCs w:val="24"/>
          <w:rtl/>
          <w:lang w:bidi="ar-IQ"/>
        </w:rPr>
        <w:t>:</w:t>
      </w:r>
    </w:p>
    <w:tbl>
      <w:tblPr>
        <w:bidiVisual/>
        <w:tblW w:w="10552" w:type="dxa"/>
        <w:jc w:val="center"/>
        <w:tblInd w:w="-1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861"/>
        <w:gridCol w:w="3402"/>
        <w:gridCol w:w="1134"/>
        <w:gridCol w:w="1701"/>
        <w:gridCol w:w="1134"/>
        <w:gridCol w:w="1832"/>
      </w:tblGrid>
      <w:tr w:rsidR="007E2283" w:rsidRPr="00FC156D" w:rsidTr="009C59FB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86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7013D" w:rsidRPr="00FC156D" w:rsidRDefault="00AB687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المرحلة </w:t>
            </w:r>
            <w:r w:rsidR="00B7013D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الدراسة</w:t>
            </w:r>
          </w:p>
        </w:tc>
        <w:tc>
          <w:tcPr>
            <w:tcW w:w="340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المادة</w:t>
            </w:r>
          </w:p>
        </w:tc>
        <w:tc>
          <w:tcPr>
            <w:tcW w:w="3969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7013D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83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AB6879" w:rsidRPr="00FC156D" w:rsidTr="009C59FB">
        <w:trPr>
          <w:trHeight w:val="193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0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1701" w:type="dxa"/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1832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496EF8" w:rsidRPr="00FC156D" w:rsidTr="009C59FB">
        <w:trPr>
          <w:trHeight w:val="193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EF8" w:rsidRPr="00FC156D" w:rsidRDefault="00496E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96EF8" w:rsidRPr="00FC156D" w:rsidRDefault="006D06B0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دراسات التاريخ الساساني والبيزنطي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701" w:type="dxa"/>
            <w:vAlign w:val="center"/>
          </w:tcPr>
          <w:p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كلية 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ابن رشد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EF8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2003، 2004، 2006</w:t>
            </w:r>
          </w:p>
        </w:tc>
      </w:tr>
      <w:tr w:rsidR="006D06B0" w:rsidRPr="00FC156D" w:rsidTr="009C59FB">
        <w:trPr>
          <w:trHeight w:val="286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منهج البحث التاريخي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701" w:type="dxa"/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كلية 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ابن رشد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2006-2007</w:t>
            </w:r>
          </w:p>
        </w:tc>
      </w:tr>
      <w:tr w:rsidR="006D06B0" w:rsidRPr="00FC156D" w:rsidTr="009C59FB">
        <w:trPr>
          <w:trHeight w:val="216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الثالثة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فلسفة التاريخ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701" w:type="dxa"/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كلية 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ابن رشد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2005-2008</w:t>
            </w:r>
          </w:p>
        </w:tc>
      </w:tr>
      <w:tr w:rsidR="006D06B0" w:rsidRPr="00FC156D" w:rsidTr="009C59FB">
        <w:trPr>
          <w:trHeight w:val="216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86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340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دراسات في تاريخ 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الحضارة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العربية 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و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الاسلامية في العصر العباسي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701" w:type="dxa"/>
            <w:tcBorders>
              <w:bottom w:val="thinThickThinSmallGap" w:sz="2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كلية التربية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/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ابن رشد</w:t>
            </w:r>
          </w:p>
        </w:tc>
        <w:tc>
          <w:tcPr>
            <w:tcW w:w="113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D06B0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2009-2013</w:t>
            </w:r>
          </w:p>
        </w:tc>
      </w:tr>
    </w:tbl>
    <w:p w:rsidR="00D033E6" w:rsidRDefault="00D033E6" w:rsidP="00FC156D">
      <w:pPr>
        <w:spacing w:after="0" w:line="240" w:lineRule="auto"/>
        <w:ind w:left="-624" w:right="-1134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</w:p>
    <w:p w:rsidR="00D033E6" w:rsidRDefault="00D033E6">
      <w:pPr>
        <w:bidi w:val="0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  <w:br w:type="page"/>
      </w:r>
    </w:p>
    <w:p w:rsidR="004D7A69" w:rsidRPr="00FC156D" w:rsidRDefault="004D7A69" w:rsidP="00FC156D">
      <w:pPr>
        <w:spacing w:after="0" w:line="240" w:lineRule="auto"/>
        <w:ind w:left="-624" w:right="-1134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 w:rsidRPr="00FC156D"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lastRenderedPageBreak/>
        <w:t>الإسهام في الدراسات العليا:</w:t>
      </w:r>
    </w:p>
    <w:p w:rsidR="00715065" w:rsidRPr="00FC156D" w:rsidRDefault="00715065" w:rsidP="00FC156D">
      <w:pPr>
        <w:spacing w:after="0" w:line="240" w:lineRule="auto"/>
        <w:ind w:left="-624" w:right="-1134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 w:rsidRPr="00FC156D"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>أولاً: التدريس في الدراسات العليا:</w:t>
      </w:r>
    </w:p>
    <w:tbl>
      <w:tblPr>
        <w:bidiVisual/>
        <w:tblW w:w="10552" w:type="dxa"/>
        <w:jc w:val="center"/>
        <w:tblInd w:w="-1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861"/>
        <w:gridCol w:w="4111"/>
        <w:gridCol w:w="1134"/>
        <w:gridCol w:w="850"/>
        <w:gridCol w:w="1276"/>
        <w:gridCol w:w="1832"/>
      </w:tblGrid>
      <w:tr w:rsidR="00715065" w:rsidRPr="00FC156D" w:rsidTr="007711FA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86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الدراسة</w:t>
            </w:r>
          </w:p>
        </w:tc>
        <w:tc>
          <w:tcPr>
            <w:tcW w:w="411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المادة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83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715065" w:rsidRPr="00FC156D" w:rsidTr="007711FA">
        <w:trPr>
          <w:trHeight w:val="193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850" w:type="dxa"/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1832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715065" w:rsidRPr="00FC156D" w:rsidTr="007711FA">
        <w:trPr>
          <w:trHeight w:val="193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FC2E9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15065" w:rsidRPr="00FC156D" w:rsidRDefault="00FC2E9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مناهج مؤرخين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715065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:rsidR="00715065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715065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715065" w:rsidRPr="00FC156D" w:rsidRDefault="00FC2E9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2013-2016</w:t>
            </w:r>
          </w:p>
        </w:tc>
      </w:tr>
      <w:tr w:rsidR="00020871" w:rsidRPr="00FC156D" w:rsidTr="007711FA">
        <w:trPr>
          <w:trHeight w:val="286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دراسات في </w:t>
            </w:r>
            <w:r w:rsid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الحضارة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العربية الاسلامية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020871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العراق قبل الاسلام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1276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020871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2014</w:t>
            </w:r>
          </w:p>
        </w:tc>
      </w:tr>
      <w:tr w:rsidR="00020871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المشرق الاسلامي في العصر الأموي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1276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020871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2015</w:t>
            </w:r>
          </w:p>
        </w:tc>
      </w:tr>
      <w:tr w:rsidR="00020871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المشرق الاسلامي في العصر الاموي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850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1276" w:type="dxa"/>
            <w:vAlign w:val="center"/>
          </w:tcPr>
          <w:p w:rsidR="00020871" w:rsidRPr="00FC156D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020871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2016</w:t>
            </w:r>
          </w:p>
        </w:tc>
      </w:tr>
      <w:tr w:rsidR="00FC2E90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C2E90" w:rsidRPr="00FC156D" w:rsidRDefault="00FC2E9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C2E90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C2E90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المدن الاسلامية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FC2E90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850" w:type="dxa"/>
            <w:vAlign w:val="center"/>
          </w:tcPr>
          <w:p w:rsidR="00FC2E90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ابن رشد</w:t>
            </w:r>
          </w:p>
        </w:tc>
        <w:tc>
          <w:tcPr>
            <w:tcW w:w="1276" w:type="dxa"/>
            <w:vAlign w:val="center"/>
          </w:tcPr>
          <w:p w:rsidR="00FC2E90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FC2E90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2010-2011</w:t>
            </w:r>
          </w:p>
        </w:tc>
      </w:tr>
      <w:tr w:rsidR="007711FA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مناهج مؤرخين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850" w:type="dxa"/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ابن رشد</w:t>
            </w:r>
          </w:p>
        </w:tc>
        <w:tc>
          <w:tcPr>
            <w:tcW w:w="1276" w:type="dxa"/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7711FA" w:rsidRPr="00FC156D" w:rsidRDefault="007711FA" w:rsidP="003710F2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</w:t>
            </w:r>
            <w:r w:rsidR="003710F2">
              <w:rPr>
                <w:rFonts w:cs="Monotype Koufi" w:hint="cs"/>
                <w:sz w:val="24"/>
                <w:szCs w:val="24"/>
                <w:rtl/>
                <w:lang w:bidi="ar-IQ"/>
              </w:rPr>
              <w:t>0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-201</w:t>
            </w:r>
            <w:r w:rsidR="003710F2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</w:tr>
      <w:tr w:rsidR="007711FA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11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تاريخ العلاقات العربية الاوربية في العصر العباسي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850" w:type="dxa"/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ابن رشد</w:t>
            </w:r>
          </w:p>
        </w:tc>
        <w:tc>
          <w:tcPr>
            <w:tcW w:w="1276" w:type="dxa"/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:rsidR="007711FA" w:rsidRPr="00FC156D" w:rsidRDefault="007711FA" w:rsidP="003710F2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</w:t>
            </w:r>
            <w:r w:rsidR="003710F2">
              <w:rPr>
                <w:rFonts w:cs="Monotype Koufi" w:hint="cs"/>
                <w:sz w:val="24"/>
                <w:szCs w:val="24"/>
                <w:rtl/>
                <w:lang w:bidi="ar-IQ"/>
              </w:rPr>
              <w:t>10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-201</w:t>
            </w:r>
            <w:r w:rsidR="003710F2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</w:tr>
      <w:tr w:rsidR="007711FA" w:rsidRPr="00FC156D" w:rsidTr="007711FA">
        <w:trPr>
          <w:trHeight w:val="238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86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11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منهج البحث التاريخي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850" w:type="dxa"/>
            <w:tcBorders>
              <w:bottom w:val="thinThickThinSmallGap" w:sz="2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ابن رشد</w:t>
            </w:r>
          </w:p>
        </w:tc>
        <w:tc>
          <w:tcPr>
            <w:tcW w:w="1276" w:type="dxa"/>
            <w:tcBorders>
              <w:bottom w:val="thinThickThinSmallGap" w:sz="24" w:space="0" w:color="auto"/>
            </w:tcBorders>
            <w:vAlign w:val="center"/>
          </w:tcPr>
          <w:p w:rsidR="007711FA" w:rsidRPr="00FC156D" w:rsidRDefault="007711F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832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711FA" w:rsidRPr="00FC156D" w:rsidRDefault="003710F2" w:rsidP="003710F2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2008</w:t>
            </w:r>
            <w:r w:rsidR="007711FA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-</w:t>
            </w: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2010</w:t>
            </w:r>
          </w:p>
        </w:tc>
      </w:tr>
    </w:tbl>
    <w:p w:rsidR="002B0618" w:rsidRDefault="00302C42" w:rsidP="00FC156D">
      <w:pPr>
        <w:spacing w:after="0" w:line="240" w:lineRule="auto"/>
        <w:ind w:left="-625" w:right="-1134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 w:rsidRPr="00FC156D"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>ثاني</w:t>
      </w:r>
      <w:r w:rsidR="004D7A69" w:rsidRPr="00FC156D"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 xml:space="preserve">اً: </w:t>
      </w:r>
      <w:r w:rsidR="005B2FFB" w:rsidRPr="00FC156D"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>الإشراف على الدراسات العليا:</w:t>
      </w:r>
    </w:p>
    <w:p w:rsidR="00A71B0E" w:rsidRPr="00FC156D" w:rsidRDefault="002B0618" w:rsidP="00D033E6">
      <w:pPr>
        <w:spacing w:after="0" w:line="240" w:lineRule="auto"/>
        <w:ind w:left="-625" w:right="-1134" w:firstLine="567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 xml:space="preserve">لديه العديد من الاشراف على رسائل الماجستير </w:t>
      </w:r>
      <w:proofErr w:type="spellStart"/>
      <w:r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>وأطاريح</w:t>
      </w:r>
      <w:proofErr w:type="spellEnd"/>
      <w:r>
        <w:rPr>
          <w:rFonts w:ascii="Times New Roman" w:eastAsia="Times New Roman" w:hAnsi="Times New Roman" w:cs="Monotype Koufi" w:hint="cs"/>
          <w:color w:val="00B050"/>
          <w:sz w:val="24"/>
          <w:szCs w:val="24"/>
          <w:rtl/>
          <w:lang w:bidi="ar-IQ"/>
        </w:rPr>
        <w:t xml:space="preserve"> الدكتوراه منها:</w:t>
      </w:r>
    </w:p>
    <w:tbl>
      <w:tblPr>
        <w:bidiVisual/>
        <w:tblW w:w="10552" w:type="dxa"/>
        <w:jc w:val="center"/>
        <w:tblInd w:w="-1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861"/>
        <w:gridCol w:w="4252"/>
        <w:gridCol w:w="851"/>
        <w:gridCol w:w="1417"/>
        <w:gridCol w:w="1276"/>
        <w:gridCol w:w="710"/>
        <w:gridCol w:w="697"/>
      </w:tblGrid>
      <w:tr w:rsidR="0034414A" w:rsidRPr="00FC156D" w:rsidTr="003710F2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4414A" w:rsidRPr="00FC156D" w:rsidRDefault="0034414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86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4414A" w:rsidRPr="00FC156D" w:rsidRDefault="0034414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الدراسة</w:t>
            </w:r>
          </w:p>
        </w:tc>
        <w:tc>
          <w:tcPr>
            <w:tcW w:w="4252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4414A" w:rsidRPr="00FC156D" w:rsidRDefault="0034414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الدراسة</w:t>
            </w:r>
          </w:p>
        </w:tc>
        <w:tc>
          <w:tcPr>
            <w:tcW w:w="3544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4414A" w:rsidRPr="00FC156D" w:rsidRDefault="007711F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</w:t>
            </w:r>
            <w:r w:rsidR="0034414A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ؤسسة</w:t>
            </w:r>
          </w:p>
        </w:tc>
        <w:tc>
          <w:tcPr>
            <w:tcW w:w="1407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34414A" w:rsidRPr="00FC156D" w:rsidRDefault="0034414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المدة</w:t>
            </w:r>
          </w:p>
        </w:tc>
      </w:tr>
      <w:tr w:rsidR="00944AF8" w:rsidRPr="00FC156D" w:rsidTr="003710F2">
        <w:trPr>
          <w:trHeight w:val="193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25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1417" w:type="dxa"/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710" w:type="dxa"/>
            <w:tcBorders>
              <w:left w:val="triple" w:sz="4" w:space="0" w:color="auto"/>
            </w:tcBorders>
            <w:vAlign w:val="center"/>
          </w:tcPr>
          <w:p w:rsidR="00944AF8" w:rsidRPr="00FC156D" w:rsidRDefault="00150CEB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من:</w:t>
            </w:r>
          </w:p>
        </w:tc>
        <w:tc>
          <w:tcPr>
            <w:tcW w:w="697" w:type="dxa"/>
            <w:tcBorders>
              <w:right w:val="thinThickThinSmallGap" w:sz="24" w:space="0" w:color="auto"/>
            </w:tcBorders>
            <w:vAlign w:val="center"/>
          </w:tcPr>
          <w:p w:rsidR="00944AF8" w:rsidRPr="00FC156D" w:rsidRDefault="00150CEB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إلى:</w:t>
            </w:r>
          </w:p>
        </w:tc>
      </w:tr>
      <w:tr w:rsidR="00944AF8" w:rsidRPr="00FC156D" w:rsidTr="003710F2">
        <w:trPr>
          <w:trHeight w:val="193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44A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42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44A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نظام الري في بلاد ما وراء النهر في العصر العباسي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:rsidR="00944AF8" w:rsidRPr="003710F2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417" w:type="dxa"/>
            <w:vAlign w:val="center"/>
          </w:tcPr>
          <w:p w:rsidR="00944AF8" w:rsidRPr="003710F2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944AF8" w:rsidRPr="003710F2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710" w:type="dxa"/>
            <w:tcBorders>
              <w:left w:val="triple" w:sz="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hinThickThinSmallGap" w:sz="24" w:space="0" w:color="auto"/>
            </w:tcBorders>
            <w:vAlign w:val="center"/>
          </w:tcPr>
          <w:p w:rsidR="00944AF8" w:rsidRPr="00FC156D" w:rsidRDefault="00944A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:rsidTr="003710F2">
        <w:trPr>
          <w:trHeight w:val="286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42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القيم الاجتماعية في أيام العرب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417" w:type="dxa"/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710" w:type="dxa"/>
            <w:tcBorders>
              <w:lef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:rsidTr="003710F2">
        <w:trPr>
          <w:trHeight w:val="171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دكتوراه</w:t>
            </w:r>
          </w:p>
        </w:tc>
        <w:tc>
          <w:tcPr>
            <w:tcW w:w="42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الاسرة الاموية في كتاب شرح نهج البلاغة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417" w:type="dxa"/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710" w:type="dxa"/>
            <w:tcBorders>
              <w:lef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:rsidTr="003710F2">
        <w:trPr>
          <w:trHeight w:val="171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2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منهج فيصل السامر في الكتابة التاريخية 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417" w:type="dxa"/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710" w:type="dxa"/>
            <w:tcBorders>
              <w:lef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:rsidTr="003710F2">
        <w:trPr>
          <w:trHeight w:val="171"/>
          <w:jc w:val="center"/>
        </w:trPr>
        <w:tc>
          <w:tcPr>
            <w:tcW w:w="4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25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10F2" w:rsidRPr="00FC156D" w:rsidRDefault="009829E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جهود </w:t>
            </w:r>
            <w:r w:rsidR="003710F2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الدكتور صالح احمد في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كتابة </w:t>
            </w:r>
            <w:r w:rsidR="003710F2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 الاسلامي</w:t>
            </w:r>
          </w:p>
        </w:tc>
        <w:tc>
          <w:tcPr>
            <w:tcW w:w="851" w:type="dxa"/>
            <w:tcBorders>
              <w:lef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417" w:type="dxa"/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710" w:type="dxa"/>
            <w:tcBorders>
              <w:lef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:rsidTr="003710F2">
        <w:trPr>
          <w:trHeight w:val="171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86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ماجستير</w:t>
            </w:r>
          </w:p>
        </w:tc>
        <w:tc>
          <w:tcPr>
            <w:tcW w:w="425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المرويات التاريخية عن مصر وبلاد الشام في كتاب المختفي لعلم الدين </w:t>
            </w:r>
            <w:proofErr w:type="spellStart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البرزالي</w:t>
            </w:r>
            <w:proofErr w:type="spellEnd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85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127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710F2" w:rsidRPr="003710F2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710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2B0618" w:rsidRDefault="00302C42" w:rsidP="00FC156D">
      <w:pPr>
        <w:spacing w:after="0" w:line="240" w:lineRule="auto"/>
        <w:ind w:left="-341" w:right="-1134" w:hanging="284"/>
        <w:rPr>
          <w:rFonts w:cs="Monotype Koufi"/>
          <w:color w:val="00B05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B050"/>
          <w:sz w:val="24"/>
          <w:szCs w:val="24"/>
          <w:rtl/>
          <w:lang w:bidi="ar-IQ"/>
        </w:rPr>
        <w:t>ثالث</w:t>
      </w:r>
      <w:r w:rsidR="004D7A69" w:rsidRPr="00FC156D">
        <w:rPr>
          <w:rFonts w:cs="Monotype Koufi" w:hint="cs"/>
          <w:color w:val="00B050"/>
          <w:sz w:val="24"/>
          <w:szCs w:val="24"/>
          <w:rtl/>
          <w:lang w:bidi="ar-IQ"/>
        </w:rPr>
        <w:t>اً:</w:t>
      </w:r>
      <w:r w:rsidR="00661AF9" w:rsidRPr="00FC156D">
        <w:rPr>
          <w:rFonts w:cs="Monotype Koufi" w:hint="cs"/>
          <w:color w:val="00B050"/>
          <w:sz w:val="24"/>
          <w:szCs w:val="24"/>
          <w:rtl/>
          <w:lang w:bidi="ar-IQ"/>
        </w:rPr>
        <w:t xml:space="preserve"> </w:t>
      </w:r>
      <w:r w:rsidR="000E402C" w:rsidRPr="00FC156D">
        <w:rPr>
          <w:rFonts w:cs="Monotype Koufi" w:hint="cs"/>
          <w:color w:val="00B050"/>
          <w:sz w:val="24"/>
          <w:szCs w:val="24"/>
          <w:rtl/>
          <w:lang w:bidi="ar-IQ"/>
        </w:rPr>
        <w:t>مناقشة الدراسات العليا:</w:t>
      </w:r>
      <w:r w:rsidR="0049629A">
        <w:rPr>
          <w:rFonts w:cs="Monotype Koufi" w:hint="cs"/>
          <w:color w:val="00B050"/>
          <w:sz w:val="24"/>
          <w:szCs w:val="24"/>
          <w:rtl/>
          <w:lang w:bidi="ar-IQ"/>
        </w:rPr>
        <w:t xml:space="preserve"> </w:t>
      </w:r>
      <w:r w:rsidR="00020871" w:rsidRPr="00FC156D">
        <w:rPr>
          <w:rFonts w:cs="Monotype Koufi" w:hint="cs"/>
          <w:color w:val="00B050"/>
          <w:sz w:val="24"/>
          <w:szCs w:val="24"/>
          <w:rtl/>
          <w:lang w:bidi="ar-IQ"/>
        </w:rPr>
        <w:t xml:space="preserve"> </w:t>
      </w:r>
    </w:p>
    <w:p w:rsidR="000E402C" w:rsidRPr="00FC156D" w:rsidRDefault="002B0618" w:rsidP="002B0618">
      <w:pPr>
        <w:spacing w:after="0" w:line="240" w:lineRule="auto"/>
        <w:ind w:left="-341" w:right="-1134"/>
        <w:rPr>
          <w:rFonts w:cs="Monotype Koufi"/>
          <w:color w:val="00B050"/>
          <w:sz w:val="24"/>
          <w:szCs w:val="24"/>
          <w:rtl/>
          <w:lang w:bidi="ar-IQ"/>
        </w:rPr>
      </w:pPr>
      <w:r>
        <w:rPr>
          <w:rFonts w:cs="Monotype Koufi" w:hint="cs"/>
          <w:color w:val="00B050"/>
          <w:sz w:val="24"/>
          <w:szCs w:val="24"/>
          <w:rtl/>
          <w:lang w:bidi="ar-IQ"/>
        </w:rPr>
        <w:t xml:space="preserve">ناقش </w:t>
      </w:r>
      <w:r w:rsidR="00020871" w:rsidRPr="00FC156D">
        <w:rPr>
          <w:rFonts w:cs="Monotype Koufi" w:hint="cs"/>
          <w:color w:val="00B050"/>
          <w:sz w:val="24"/>
          <w:szCs w:val="24"/>
          <w:rtl/>
          <w:lang w:bidi="ar-IQ"/>
        </w:rPr>
        <w:t>أكثر من (30) رسالة في أغلب الجامعات العراقية</w:t>
      </w:r>
    </w:p>
    <w:tbl>
      <w:tblPr>
        <w:bidiVisual/>
        <w:tblW w:w="10552" w:type="dxa"/>
        <w:jc w:val="center"/>
        <w:tblInd w:w="-1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003"/>
        <w:gridCol w:w="3827"/>
        <w:gridCol w:w="1134"/>
        <w:gridCol w:w="1417"/>
        <w:gridCol w:w="1134"/>
        <w:gridCol w:w="1549"/>
      </w:tblGrid>
      <w:tr w:rsidR="009F5D93" w:rsidRPr="00FC156D" w:rsidTr="002B0618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00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الدراسة</w:t>
            </w:r>
          </w:p>
        </w:tc>
        <w:tc>
          <w:tcPr>
            <w:tcW w:w="382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الدراسة</w:t>
            </w:r>
          </w:p>
        </w:tc>
        <w:tc>
          <w:tcPr>
            <w:tcW w:w="3685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F5D93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54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9F5D93" w:rsidRPr="00FC156D" w:rsidTr="002B0618">
        <w:trPr>
          <w:trHeight w:val="193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3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1417" w:type="dxa"/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1549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9F5D93" w:rsidRPr="00FC156D" w:rsidRDefault="009F5D9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469BC" w:rsidRPr="00FC156D" w:rsidTr="002B0618">
        <w:trPr>
          <w:trHeight w:val="152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9469BC" w:rsidRPr="00FC156D" w:rsidRDefault="002B061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00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9469BC" w:rsidRPr="00FC156D" w:rsidRDefault="009469B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9469BC" w:rsidRPr="00FC156D" w:rsidRDefault="009469B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9469BC" w:rsidRPr="00FC156D" w:rsidRDefault="009469B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  <w:vAlign w:val="center"/>
          </w:tcPr>
          <w:p w:rsidR="009469BC" w:rsidRPr="00FC156D" w:rsidRDefault="009469B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:rsidR="009469BC" w:rsidRPr="00FC156D" w:rsidRDefault="009469B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4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469BC" w:rsidRPr="00FC156D" w:rsidRDefault="009469B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5363AB" w:rsidRPr="00FC156D" w:rsidRDefault="00302C42" w:rsidP="00FC156D">
      <w:pPr>
        <w:spacing w:after="0" w:line="240" w:lineRule="auto"/>
        <w:ind w:left="-341" w:right="-1134" w:hanging="284"/>
        <w:rPr>
          <w:rFonts w:cs="Monotype Koufi"/>
          <w:color w:val="00B050"/>
          <w:sz w:val="24"/>
          <w:szCs w:val="24"/>
          <w:rtl/>
          <w:lang w:bidi="ar-IQ"/>
        </w:rPr>
      </w:pPr>
      <w:r w:rsidRPr="00FC156D">
        <w:rPr>
          <w:rFonts w:cs="Monotype Koufi" w:hint="cs"/>
          <w:color w:val="00B050"/>
          <w:sz w:val="24"/>
          <w:szCs w:val="24"/>
          <w:rtl/>
          <w:lang w:bidi="ar-IQ"/>
        </w:rPr>
        <w:t>رابع</w:t>
      </w:r>
      <w:r w:rsidR="004D7A69" w:rsidRPr="00FC156D">
        <w:rPr>
          <w:rFonts w:cs="Monotype Koufi" w:hint="cs"/>
          <w:color w:val="00B050"/>
          <w:sz w:val="24"/>
          <w:szCs w:val="24"/>
          <w:rtl/>
          <w:lang w:bidi="ar-IQ"/>
        </w:rPr>
        <w:t>اً:</w:t>
      </w:r>
      <w:r w:rsidR="00661AF9" w:rsidRPr="00FC156D">
        <w:rPr>
          <w:rFonts w:cs="Monotype Koufi" w:hint="cs"/>
          <w:color w:val="00B050"/>
          <w:sz w:val="24"/>
          <w:szCs w:val="24"/>
          <w:rtl/>
          <w:lang w:bidi="ar-IQ"/>
        </w:rPr>
        <w:t xml:space="preserve"> </w:t>
      </w:r>
      <w:r w:rsidR="005363AB" w:rsidRPr="00FC156D">
        <w:rPr>
          <w:rFonts w:cs="Monotype Koufi" w:hint="cs"/>
          <w:color w:val="00B050"/>
          <w:sz w:val="24"/>
          <w:szCs w:val="24"/>
          <w:rtl/>
          <w:lang w:bidi="ar-IQ"/>
        </w:rPr>
        <w:t xml:space="preserve">التقويم العلمي لرسائل  </w:t>
      </w:r>
      <w:proofErr w:type="spellStart"/>
      <w:r w:rsidR="005363AB" w:rsidRPr="00FC156D">
        <w:rPr>
          <w:rFonts w:cs="Monotype Koufi" w:hint="cs"/>
          <w:color w:val="00B050"/>
          <w:sz w:val="24"/>
          <w:szCs w:val="24"/>
          <w:rtl/>
          <w:lang w:bidi="ar-IQ"/>
        </w:rPr>
        <w:t>وأطاريح</w:t>
      </w:r>
      <w:proofErr w:type="spellEnd"/>
      <w:r w:rsidR="005363AB" w:rsidRPr="00FC156D">
        <w:rPr>
          <w:rFonts w:cs="Monotype Koufi" w:hint="cs"/>
          <w:color w:val="00B050"/>
          <w:sz w:val="24"/>
          <w:szCs w:val="24"/>
          <w:rtl/>
          <w:lang w:bidi="ar-IQ"/>
        </w:rPr>
        <w:t xml:space="preserve"> الدراسات العليا:</w:t>
      </w:r>
    </w:p>
    <w:tbl>
      <w:tblPr>
        <w:bidiVisual/>
        <w:tblW w:w="10552" w:type="dxa"/>
        <w:jc w:val="center"/>
        <w:tblInd w:w="-1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1003"/>
        <w:gridCol w:w="4110"/>
        <w:gridCol w:w="1276"/>
        <w:gridCol w:w="992"/>
        <w:gridCol w:w="1134"/>
        <w:gridCol w:w="1549"/>
      </w:tblGrid>
      <w:tr w:rsidR="00D5353F" w:rsidRPr="00FC156D" w:rsidTr="00C07829">
        <w:trPr>
          <w:trHeight w:val="317"/>
          <w:jc w:val="center"/>
        </w:trPr>
        <w:tc>
          <w:tcPr>
            <w:tcW w:w="48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003" w:type="dxa"/>
            <w:vMerge w:val="restart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الدراسة</w:t>
            </w:r>
          </w:p>
        </w:tc>
        <w:tc>
          <w:tcPr>
            <w:tcW w:w="411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الدراسة</w:t>
            </w:r>
          </w:p>
        </w:tc>
        <w:tc>
          <w:tcPr>
            <w:tcW w:w="3402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D5353F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54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D5353F" w:rsidRPr="00FC156D" w:rsidTr="00C07829">
        <w:trPr>
          <w:trHeight w:val="95"/>
          <w:jc w:val="center"/>
        </w:trPr>
        <w:tc>
          <w:tcPr>
            <w:tcW w:w="488" w:type="dxa"/>
            <w:vMerge/>
            <w:tcBorders>
              <w:left w:val="thinThickThinSmallGap" w:sz="2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3" w:type="dxa"/>
            <w:vMerge/>
            <w:tcBorders>
              <w:right w:val="triple" w:sz="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992" w:type="dxa"/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1549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D5353F" w:rsidRPr="00FC156D" w:rsidRDefault="00D5353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116480" w:rsidRPr="00FC156D" w:rsidTr="00C07829">
        <w:trPr>
          <w:trHeight w:val="329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003" w:type="dxa"/>
            <w:tcBorders>
              <w:right w:val="triple" w:sz="4" w:space="0" w:color="auto"/>
            </w:tcBorders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49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116480" w:rsidRPr="00FC156D" w:rsidRDefault="0011648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726A1" w:rsidRPr="00FC156D" w:rsidTr="00C07829">
        <w:trPr>
          <w:trHeight w:val="244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726A1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003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tcBorders>
              <w:bottom w:val="thinThickThinSmallGap" w:sz="2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4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726A1" w:rsidRPr="00FC156D" w:rsidRDefault="000726A1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D033E6" w:rsidRDefault="00D033E6" w:rsidP="00FC156D">
      <w:pPr>
        <w:spacing w:after="0" w:line="240" w:lineRule="auto"/>
        <w:ind w:left="-625" w:right="-113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</w:p>
    <w:p w:rsidR="001F7C04" w:rsidRPr="00FC156D" w:rsidRDefault="001F7C04" w:rsidP="00FC156D">
      <w:pPr>
        <w:spacing w:after="0" w:line="240" w:lineRule="auto"/>
        <w:ind w:left="-625" w:right="-1134"/>
        <w:jc w:val="lowKashida"/>
        <w:rPr>
          <w:rFonts w:asciiTheme="majorBidi" w:eastAsia="Batang" w:hAnsiTheme="majorBidi" w:cs="Monotype Koufi"/>
          <w:color w:val="C0504D" w:themeColor="accent2"/>
          <w:sz w:val="24"/>
          <w:szCs w:val="24"/>
          <w:rtl/>
        </w:rPr>
      </w:pPr>
      <w:r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lastRenderedPageBreak/>
        <w:t>الإس</w:t>
      </w:r>
      <w:r w:rsidR="00A34010"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 xml:space="preserve">ـهــام فـي </w:t>
      </w:r>
      <w:r w:rsidR="00302C42"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 xml:space="preserve">مجالات </w:t>
      </w:r>
      <w:r w:rsidR="00A34010"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>الــبحـث العــلمــي</w:t>
      </w:r>
      <w:r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>:</w:t>
      </w:r>
    </w:p>
    <w:p w:rsidR="001F7C04" w:rsidRPr="00FC156D" w:rsidRDefault="001F7C04" w:rsidP="002B0618">
      <w:pPr>
        <w:spacing w:after="0" w:line="240" w:lineRule="auto"/>
        <w:ind w:right="-113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  <w:r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>أولاً: البحوث العلمية المنجزة المنشورة:</w:t>
      </w:r>
    </w:p>
    <w:tbl>
      <w:tblPr>
        <w:bidiVisual/>
        <w:tblW w:w="10369" w:type="dxa"/>
        <w:jc w:val="center"/>
        <w:tblInd w:w="-17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3298"/>
        <w:gridCol w:w="609"/>
        <w:gridCol w:w="533"/>
        <w:gridCol w:w="658"/>
        <w:gridCol w:w="697"/>
        <w:gridCol w:w="597"/>
        <w:gridCol w:w="1196"/>
        <w:gridCol w:w="757"/>
        <w:gridCol w:w="689"/>
        <w:gridCol w:w="936"/>
      </w:tblGrid>
      <w:tr w:rsidR="002450D7" w:rsidRPr="00FC156D" w:rsidTr="00C80D48">
        <w:trPr>
          <w:trHeight w:val="317"/>
          <w:jc w:val="center"/>
        </w:trPr>
        <w:tc>
          <w:tcPr>
            <w:tcW w:w="39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1144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طبيعته </w:t>
            </w:r>
          </w:p>
        </w:tc>
        <w:tc>
          <w:tcPr>
            <w:tcW w:w="135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نوعه </w:t>
            </w:r>
          </w:p>
        </w:tc>
        <w:tc>
          <w:tcPr>
            <w:tcW w:w="56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الإنجاز</w:t>
            </w:r>
          </w:p>
        </w:tc>
        <w:tc>
          <w:tcPr>
            <w:tcW w:w="2646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450D7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93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C80D48" w:rsidRPr="00FC156D" w:rsidTr="00C80D48">
        <w:trPr>
          <w:trHeight w:val="193"/>
          <w:jc w:val="center"/>
        </w:trPr>
        <w:tc>
          <w:tcPr>
            <w:tcW w:w="39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20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مشترك</w:t>
            </w:r>
          </w:p>
        </w:tc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758" w:type="dxa"/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937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C80D48" w:rsidRPr="00FC156D" w:rsidTr="00C80D48">
        <w:trPr>
          <w:trHeight w:val="401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2450D7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هلال بن المحسن </w:t>
            </w:r>
            <w:proofErr w:type="spellStart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الصابىء</w:t>
            </w:r>
            <w:proofErr w:type="spellEnd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ومنهجه في كتابة التاريخ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2450D7" w:rsidRPr="00FC156D" w:rsidRDefault="002450D7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2450D7" w:rsidRPr="00FC156D" w:rsidRDefault="002450D7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2450D7" w:rsidRPr="00FC156D" w:rsidRDefault="002450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2450D7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2450D7" w:rsidRPr="00C80D48" w:rsidRDefault="005A3F9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758" w:type="dxa"/>
            <w:vAlign w:val="center"/>
          </w:tcPr>
          <w:p w:rsidR="002450D7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الدراسات التاريخية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2450D7" w:rsidRPr="00C80D48" w:rsidRDefault="002450D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2450D7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2006</w:t>
            </w:r>
          </w:p>
        </w:tc>
      </w:tr>
      <w:tr w:rsidR="00C80D48" w:rsidRPr="00FC156D" w:rsidTr="00C80D48">
        <w:trPr>
          <w:trHeight w:val="209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إبان بن عثمان البجلي رائد التدوين التاريخي عن السيرة النبوية (دراسة مقارنة)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ابن رشد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2006</w:t>
            </w:r>
          </w:p>
        </w:tc>
      </w:tr>
      <w:tr w:rsidR="00C80D48" w:rsidRPr="00FC156D" w:rsidTr="00C80D48">
        <w:trPr>
          <w:trHeight w:val="146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احمد بن يحيى بن جابر البلاذري وكتابه فتوح البلدان (دراسة نقدية)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2007</w:t>
            </w:r>
          </w:p>
        </w:tc>
      </w:tr>
      <w:tr w:rsidR="00C80D48" w:rsidRPr="00FC156D" w:rsidTr="00C80D48">
        <w:trPr>
          <w:trHeight w:val="238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الحكم البويهي في العراق 334- 5447 (نحو رؤية موضوعية)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الدراسات التاريخية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2011</w:t>
            </w:r>
          </w:p>
        </w:tc>
      </w:tr>
      <w:tr w:rsidR="00C80D48" w:rsidRPr="00FC156D" w:rsidTr="00C80D48">
        <w:trPr>
          <w:trHeight w:val="238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2B061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كتب الكوفيين إلى الإمام الحسين (ع)</w:t>
            </w:r>
            <w:r w:rsid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دراسة نقدية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C80D48" w:rsidRPr="00FC156D" w:rsidTr="00C80D48">
        <w:trPr>
          <w:trHeight w:val="238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7F5FE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ابن الفقيه الهمذاني وكتابه البلدان ، دراسة نقدية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المستنصرية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 الأساسية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2014</w:t>
            </w:r>
          </w:p>
        </w:tc>
      </w:tr>
      <w:tr w:rsidR="00C80D48" w:rsidRPr="00FC156D" w:rsidTr="00C80D48">
        <w:trPr>
          <w:trHeight w:val="1464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2B061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الحسن بن عثمان </w:t>
            </w:r>
            <w:proofErr w:type="spellStart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الزِيادي</w:t>
            </w:r>
            <w:proofErr w:type="spellEnd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وكتابه الضائع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التاريخ على السنين ،دراسة عن طريق الرواية الثانية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التربية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C80D48" w:rsidRPr="00FC156D" w:rsidTr="00C80D48">
        <w:trPr>
          <w:trHeight w:val="238"/>
          <w:jc w:val="center"/>
        </w:trPr>
        <w:tc>
          <w:tcPr>
            <w:tcW w:w="399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49629A" w:rsidRPr="00FC156D" w:rsidRDefault="002B061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32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ابن سيرين، مكانته وسيرته العلمية</w:t>
            </w:r>
          </w:p>
        </w:tc>
        <w:tc>
          <w:tcPr>
            <w:tcW w:w="610" w:type="dxa"/>
            <w:tcBorders>
              <w:left w:val="triple" w:sz="4" w:space="0" w:color="auto"/>
            </w:tcBorders>
            <w:vAlign w:val="center"/>
          </w:tcPr>
          <w:p w:rsidR="0049629A" w:rsidRPr="00FC156D" w:rsidRDefault="0049629A" w:rsidP="00FC1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</w:tcBorders>
            <w:vAlign w:val="center"/>
          </w:tcPr>
          <w:p w:rsidR="0049629A" w:rsidRPr="00C80D48" w:rsidRDefault="0049629A" w:rsidP="00C80D48">
            <w:pPr>
              <w:spacing w:after="0" w:line="240" w:lineRule="auto"/>
              <w:ind w:left="141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C80D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right w:val="triple" w:sz="4" w:space="0" w:color="auto"/>
            </w:tcBorders>
          </w:tcPr>
          <w:p w:rsidR="0049629A" w:rsidRPr="0049629A" w:rsidRDefault="0049629A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</w:tcBorders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المستنصرية</w:t>
            </w:r>
          </w:p>
        </w:tc>
        <w:tc>
          <w:tcPr>
            <w:tcW w:w="758" w:type="dxa"/>
            <w:vAlign w:val="center"/>
          </w:tcPr>
          <w:p w:rsidR="0049629A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690" w:type="dxa"/>
            <w:tcBorders>
              <w:right w:val="triple" w:sz="4" w:space="0" w:color="auto"/>
            </w:tcBorders>
            <w:vAlign w:val="center"/>
          </w:tcPr>
          <w:p w:rsidR="0049629A" w:rsidRPr="00C80D4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49629A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C80D48" w:rsidRPr="00FC156D" w:rsidTr="00C80D48">
        <w:trPr>
          <w:trHeight w:val="238"/>
          <w:jc w:val="center"/>
        </w:trPr>
        <w:tc>
          <w:tcPr>
            <w:tcW w:w="399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B0618" w:rsidRPr="00FC156D" w:rsidRDefault="007F5FE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320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2B0618" w:rsidRPr="00FC156D" w:rsidRDefault="002B0618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مؤرخ الردة المنسي </w:t>
            </w:r>
            <w:proofErr w:type="spellStart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وثيمة</w:t>
            </w:r>
            <w:proofErr w:type="spellEnd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بن موسى بن الفرات الوشاء ، دراسة في النصوص الباقية من كتابه الضائع الردة،</w:t>
            </w:r>
          </w:p>
        </w:tc>
        <w:tc>
          <w:tcPr>
            <w:tcW w:w="610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2B0618" w:rsidRPr="002B0618" w:rsidRDefault="002B0618" w:rsidP="002B06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3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2B0618" w:rsidRPr="00FC156D" w:rsidRDefault="002B061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5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2B0618" w:rsidRPr="002B0618" w:rsidRDefault="002B0618" w:rsidP="002B06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2B0618" w:rsidRPr="00FC156D" w:rsidRDefault="002B061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:rsidR="002B0618" w:rsidRPr="0049629A" w:rsidRDefault="002B0618" w:rsidP="0049629A">
            <w:pPr>
              <w:jc w:val="center"/>
              <w:rPr>
                <w:rFonts w:cs="Simplified Arabic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منجر</w:t>
            </w:r>
          </w:p>
        </w:tc>
        <w:tc>
          <w:tcPr>
            <w:tcW w:w="119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2B0618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758" w:type="dxa"/>
            <w:tcBorders>
              <w:bottom w:val="thinThickThinSmallGap" w:sz="24" w:space="0" w:color="auto"/>
            </w:tcBorders>
            <w:vAlign w:val="center"/>
          </w:tcPr>
          <w:p w:rsidR="002B0618" w:rsidRPr="00C80D48" w:rsidRDefault="00C80D4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الآداب</w:t>
            </w:r>
          </w:p>
        </w:tc>
        <w:tc>
          <w:tcPr>
            <w:tcW w:w="69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2B0618" w:rsidRPr="00C80D48" w:rsidRDefault="002B061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37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B0618" w:rsidRPr="00C80D48" w:rsidRDefault="00C80D48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2015</w:t>
            </w:r>
          </w:p>
        </w:tc>
      </w:tr>
    </w:tbl>
    <w:p w:rsidR="001F7C04" w:rsidRPr="00FC156D" w:rsidRDefault="0039274F" w:rsidP="00FC156D">
      <w:pPr>
        <w:spacing w:after="0" w:line="240" w:lineRule="auto"/>
        <w:ind w:left="-341" w:right="-1134" w:hanging="28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  <w:r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>ثانياً:</w:t>
      </w:r>
      <w:r w:rsidR="00E66143"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 xml:space="preserve"> </w:t>
      </w:r>
      <w:r w:rsidR="001F7C04"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>البحوث العلمية المنجزة المنشورة المعتمدة في الترقية العلمية:</w:t>
      </w:r>
    </w:p>
    <w:tbl>
      <w:tblPr>
        <w:bidiVisual/>
        <w:tblW w:w="9826" w:type="dxa"/>
        <w:jc w:val="center"/>
        <w:tblInd w:w="-20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3497"/>
        <w:gridCol w:w="633"/>
        <w:gridCol w:w="557"/>
        <w:gridCol w:w="682"/>
        <w:gridCol w:w="822"/>
        <w:gridCol w:w="812"/>
        <w:gridCol w:w="745"/>
        <w:gridCol w:w="702"/>
        <w:gridCol w:w="957"/>
      </w:tblGrid>
      <w:tr w:rsidR="0039274F" w:rsidRPr="00FC156D" w:rsidTr="00C07829">
        <w:trPr>
          <w:trHeight w:val="317"/>
          <w:jc w:val="center"/>
        </w:trPr>
        <w:tc>
          <w:tcPr>
            <w:tcW w:w="41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49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119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طبيعته </w:t>
            </w:r>
          </w:p>
        </w:tc>
        <w:tc>
          <w:tcPr>
            <w:tcW w:w="1504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نوعه </w:t>
            </w:r>
          </w:p>
        </w:tc>
        <w:tc>
          <w:tcPr>
            <w:tcW w:w="2259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39274F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95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39274F" w:rsidRPr="00FC156D" w:rsidTr="00C07829">
        <w:trPr>
          <w:trHeight w:val="193"/>
          <w:jc w:val="center"/>
        </w:trPr>
        <w:tc>
          <w:tcPr>
            <w:tcW w:w="419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9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557" w:type="dxa"/>
            <w:tcBorders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682" w:type="dxa"/>
            <w:tcBorders>
              <w:lef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822" w:type="dxa"/>
            <w:tcBorders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مشترك</w:t>
            </w:r>
          </w:p>
        </w:tc>
        <w:tc>
          <w:tcPr>
            <w:tcW w:w="812" w:type="dxa"/>
            <w:tcBorders>
              <w:lef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745" w:type="dxa"/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702" w:type="dxa"/>
            <w:tcBorders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957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9274F" w:rsidRPr="00FC156D" w:rsidTr="00C07829">
        <w:trPr>
          <w:trHeight w:val="197"/>
          <w:jc w:val="center"/>
        </w:trPr>
        <w:tc>
          <w:tcPr>
            <w:tcW w:w="41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4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9274F" w:rsidRPr="002B0618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3 بحوث الأستاذ المساعد</w:t>
            </w:r>
          </w:p>
        </w:tc>
        <w:tc>
          <w:tcPr>
            <w:tcW w:w="633" w:type="dxa"/>
            <w:tcBorders>
              <w:lef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7" w:type="dxa"/>
            <w:tcBorders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2" w:type="dxa"/>
            <w:tcBorders>
              <w:lef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2" w:type="dxa"/>
            <w:tcBorders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2" w:type="dxa"/>
            <w:tcBorders>
              <w:lef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5" w:type="dxa"/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2" w:type="dxa"/>
            <w:tcBorders>
              <w:right w:val="triple" w:sz="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957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39274F" w:rsidRPr="00FC156D" w:rsidRDefault="0039274F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82F56" w:rsidRPr="00FC156D" w:rsidTr="00C07829">
        <w:trPr>
          <w:trHeight w:val="35"/>
          <w:jc w:val="center"/>
        </w:trPr>
        <w:tc>
          <w:tcPr>
            <w:tcW w:w="419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49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2B0618" w:rsidRDefault="0002087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5 بحوث للأستاذية</w:t>
            </w:r>
          </w:p>
        </w:tc>
        <w:tc>
          <w:tcPr>
            <w:tcW w:w="633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5" w:type="dxa"/>
            <w:tcBorders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7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1F7C04" w:rsidRPr="00FC156D" w:rsidRDefault="00B51ED8" w:rsidP="00FC156D">
      <w:pPr>
        <w:spacing w:after="0" w:line="240" w:lineRule="auto"/>
        <w:ind w:left="-341" w:right="-1134" w:hanging="28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  <w:r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 xml:space="preserve">ثالثاً: </w:t>
      </w:r>
      <w:r w:rsidR="001F7C04"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t>البحوث العلمية المنجزة المشاركة في المؤتمرات والندوات العلمية:</w:t>
      </w:r>
    </w:p>
    <w:tbl>
      <w:tblPr>
        <w:bidiVisual/>
        <w:tblW w:w="9691" w:type="dxa"/>
        <w:jc w:val="center"/>
        <w:tblInd w:w="-1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2315"/>
        <w:gridCol w:w="633"/>
        <w:gridCol w:w="557"/>
        <w:gridCol w:w="682"/>
        <w:gridCol w:w="822"/>
        <w:gridCol w:w="1095"/>
        <w:gridCol w:w="811"/>
        <w:gridCol w:w="745"/>
        <w:gridCol w:w="701"/>
        <w:gridCol w:w="953"/>
      </w:tblGrid>
      <w:tr w:rsidR="00B51ED8" w:rsidRPr="00FC156D" w:rsidTr="00C07829">
        <w:trPr>
          <w:trHeight w:val="317"/>
          <w:jc w:val="center"/>
        </w:trPr>
        <w:tc>
          <w:tcPr>
            <w:tcW w:w="37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31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119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طبيعته </w:t>
            </w:r>
          </w:p>
        </w:tc>
        <w:tc>
          <w:tcPr>
            <w:tcW w:w="1504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نوعه </w:t>
            </w:r>
          </w:p>
        </w:tc>
        <w:tc>
          <w:tcPr>
            <w:tcW w:w="109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  <w:tc>
          <w:tcPr>
            <w:tcW w:w="2257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95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B51ED8" w:rsidRPr="00FC156D" w:rsidTr="00C07829">
        <w:trPr>
          <w:trHeight w:val="193"/>
          <w:jc w:val="center"/>
        </w:trPr>
        <w:tc>
          <w:tcPr>
            <w:tcW w:w="377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1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557" w:type="dxa"/>
            <w:tcBorders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682" w:type="dxa"/>
            <w:tcBorders>
              <w:lef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822" w:type="dxa"/>
            <w:tcBorders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مشترك</w:t>
            </w:r>
          </w:p>
        </w:tc>
        <w:tc>
          <w:tcPr>
            <w:tcW w:w="109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1" w:type="dxa"/>
            <w:tcBorders>
              <w:lef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745" w:type="dxa"/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701" w:type="dxa"/>
            <w:tcBorders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953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B51ED8" w:rsidRPr="00FC156D" w:rsidTr="00C07829">
        <w:trPr>
          <w:trHeight w:val="367"/>
          <w:jc w:val="center"/>
        </w:trPr>
        <w:tc>
          <w:tcPr>
            <w:tcW w:w="37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31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7" w:type="dxa"/>
            <w:tcBorders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2" w:type="dxa"/>
            <w:tcBorders>
              <w:lef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2" w:type="dxa"/>
            <w:tcBorders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1" w:type="dxa"/>
            <w:tcBorders>
              <w:lef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5" w:type="dxa"/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1" w:type="dxa"/>
            <w:tcBorders>
              <w:right w:val="triple" w:sz="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953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B51ED8" w:rsidRPr="00FC156D" w:rsidRDefault="00B51ED8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82F56" w:rsidRPr="00FC156D" w:rsidTr="00C07829">
        <w:trPr>
          <w:trHeight w:val="249"/>
          <w:jc w:val="center"/>
        </w:trPr>
        <w:tc>
          <w:tcPr>
            <w:tcW w:w="37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31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9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5" w:type="dxa"/>
            <w:tcBorders>
              <w:bottom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1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7F5FEA" w:rsidRDefault="007F5FEA" w:rsidP="00FC156D">
      <w:pPr>
        <w:spacing w:after="0" w:line="240" w:lineRule="auto"/>
        <w:ind w:left="-625" w:right="-1134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</w:p>
    <w:p w:rsidR="007F5FEA" w:rsidRDefault="007F5FEA" w:rsidP="00FC156D">
      <w:pPr>
        <w:spacing w:after="0" w:line="240" w:lineRule="auto"/>
        <w:ind w:left="-625" w:right="-1134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</w:p>
    <w:p w:rsidR="001F7C04" w:rsidRPr="00FC156D" w:rsidRDefault="001F7C04" w:rsidP="00FC156D">
      <w:pPr>
        <w:spacing w:after="0" w:line="240" w:lineRule="auto"/>
        <w:ind w:left="-625" w:right="-1134"/>
        <w:rPr>
          <w:rFonts w:cs="Monotype Koufi"/>
          <w:color w:val="C0504D" w:themeColor="accent2"/>
          <w:sz w:val="24"/>
          <w:szCs w:val="24"/>
          <w:rtl/>
        </w:rPr>
      </w:pPr>
      <w:r w:rsidRPr="00FC156D">
        <w:rPr>
          <w:rFonts w:ascii="Bookman Old Style" w:eastAsia="Batang" w:hAnsi="Bookman Old Style" w:cs="Monotype Koufi" w:hint="cs"/>
          <w:color w:val="C0504D" w:themeColor="accent2"/>
          <w:sz w:val="24"/>
          <w:szCs w:val="24"/>
          <w:rtl/>
        </w:rPr>
        <w:lastRenderedPageBreak/>
        <w:t xml:space="preserve">ثالثاً: </w:t>
      </w:r>
      <w:r w:rsidRPr="00FC156D">
        <w:rPr>
          <w:rFonts w:cs="Monotype Koufi" w:hint="cs"/>
          <w:color w:val="C0504D" w:themeColor="accent2"/>
          <w:sz w:val="24"/>
          <w:szCs w:val="24"/>
          <w:rtl/>
        </w:rPr>
        <w:t>الإسهام بتقييم البحوث العلمية</w:t>
      </w:r>
      <w:r w:rsidR="00123B0D" w:rsidRPr="00FC156D">
        <w:rPr>
          <w:rFonts w:cs="Monotype Koufi" w:hint="cs"/>
          <w:color w:val="C0504D" w:themeColor="accent2"/>
          <w:sz w:val="24"/>
          <w:szCs w:val="24"/>
          <w:rtl/>
        </w:rPr>
        <w:t xml:space="preserve"> للنشر أو الترقيات العلمية</w:t>
      </w:r>
      <w:r w:rsidRPr="00FC156D">
        <w:rPr>
          <w:rFonts w:cs="Monotype Koufi" w:hint="cs"/>
          <w:color w:val="C0504D" w:themeColor="accent2"/>
          <w:sz w:val="24"/>
          <w:szCs w:val="24"/>
          <w:rtl/>
        </w:rPr>
        <w:t>:</w:t>
      </w:r>
    </w:p>
    <w:tbl>
      <w:tblPr>
        <w:bidiVisual/>
        <w:tblW w:w="9823" w:type="dxa"/>
        <w:jc w:val="center"/>
        <w:tblInd w:w="-2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3315"/>
        <w:gridCol w:w="633"/>
        <w:gridCol w:w="713"/>
        <w:gridCol w:w="1444"/>
        <w:gridCol w:w="808"/>
        <w:gridCol w:w="745"/>
        <w:gridCol w:w="853"/>
        <w:gridCol w:w="1010"/>
      </w:tblGrid>
      <w:tr w:rsidR="00561707" w:rsidRPr="00FC156D" w:rsidTr="007F5FEA">
        <w:trPr>
          <w:trHeight w:val="317"/>
          <w:jc w:val="center"/>
        </w:trPr>
        <w:tc>
          <w:tcPr>
            <w:tcW w:w="30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1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134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طبيعته </w:t>
            </w:r>
          </w:p>
        </w:tc>
        <w:tc>
          <w:tcPr>
            <w:tcW w:w="144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المجلة</w:t>
            </w:r>
            <w:r w:rsidR="009C59FB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</w:t>
            </w:r>
            <w:r w:rsidR="009852FD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العلمية</w:t>
            </w:r>
          </w:p>
        </w:tc>
        <w:tc>
          <w:tcPr>
            <w:tcW w:w="2406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01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4B166A" w:rsidRPr="00FC156D" w:rsidTr="007F5FEA">
        <w:trPr>
          <w:trHeight w:val="125"/>
          <w:jc w:val="center"/>
        </w:trPr>
        <w:tc>
          <w:tcPr>
            <w:tcW w:w="30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1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713" w:type="dxa"/>
            <w:tcBorders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444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745" w:type="dxa"/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الكلية</w:t>
            </w:r>
          </w:p>
        </w:tc>
        <w:tc>
          <w:tcPr>
            <w:tcW w:w="853" w:type="dxa"/>
            <w:tcBorders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القسم</w:t>
            </w:r>
          </w:p>
        </w:tc>
        <w:tc>
          <w:tcPr>
            <w:tcW w:w="1010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4B166A" w:rsidRPr="00FC156D" w:rsidTr="007F5FEA">
        <w:trPr>
          <w:trHeight w:val="259"/>
          <w:jc w:val="center"/>
        </w:trPr>
        <w:tc>
          <w:tcPr>
            <w:tcW w:w="30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31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13" w:type="dxa"/>
            <w:tcBorders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5" w:type="dxa"/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53" w:type="dxa"/>
            <w:tcBorders>
              <w:right w:val="triple" w:sz="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101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773BA" w:rsidRPr="00FC156D" w:rsidRDefault="00C773BA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BE16E6" w:rsidRPr="00FC156D" w:rsidTr="007F5FEA">
        <w:trPr>
          <w:trHeight w:val="238"/>
          <w:jc w:val="center"/>
        </w:trPr>
        <w:tc>
          <w:tcPr>
            <w:tcW w:w="30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E16E6" w:rsidRPr="00FC156D" w:rsidRDefault="007F5FE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31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3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13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44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5" w:type="dxa"/>
            <w:tcBorders>
              <w:bottom w:val="thinThickThinSmallGap" w:sz="2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53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E16E6" w:rsidRPr="00FC156D" w:rsidRDefault="00BE16E6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DD6767" w:rsidRPr="00FC156D" w:rsidRDefault="00DD6767" w:rsidP="00FC156D">
      <w:pPr>
        <w:spacing w:after="0" w:line="240" w:lineRule="auto"/>
        <w:ind w:left="-625" w:right="-1134"/>
        <w:jc w:val="both"/>
        <w:rPr>
          <w:rFonts w:ascii="Times New Roman" w:eastAsia="Times New Roman" w:hAnsi="Times New Roman"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</w:rPr>
        <w:t>المشارك</w:t>
      </w:r>
      <w:r w:rsidR="003B4348" w:rsidRPr="00FC156D">
        <w:rPr>
          <w:rFonts w:cs="Monotype Koufi" w:hint="cs"/>
          <w:color w:val="0070C0"/>
          <w:sz w:val="24"/>
          <w:szCs w:val="24"/>
          <w:rtl/>
        </w:rPr>
        <w:t>ة في النشاطات العلم</w:t>
      </w:r>
      <w:r w:rsidRPr="00FC156D">
        <w:rPr>
          <w:rFonts w:cs="Monotype Koufi" w:hint="cs"/>
          <w:color w:val="0070C0"/>
          <w:sz w:val="24"/>
          <w:szCs w:val="24"/>
          <w:rtl/>
        </w:rPr>
        <w:t>ية المتنوعة</w:t>
      </w:r>
    </w:p>
    <w:p w:rsidR="007B3992" w:rsidRDefault="00DD6767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</w:rPr>
        <w:t>أولاً: المشاركة في المؤتمرات العلمية:</w:t>
      </w:r>
    </w:p>
    <w:p w:rsidR="002B0618" w:rsidRPr="00FC156D" w:rsidRDefault="002B0618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>
        <w:rPr>
          <w:rFonts w:cs="Monotype Koufi" w:hint="cs"/>
          <w:color w:val="0070C0"/>
          <w:sz w:val="24"/>
          <w:szCs w:val="24"/>
          <w:rtl/>
        </w:rPr>
        <w:t>لديه العديد من المشاركات منها:</w:t>
      </w:r>
    </w:p>
    <w:tbl>
      <w:tblPr>
        <w:bidiVisual/>
        <w:tblW w:w="9940" w:type="dxa"/>
        <w:jc w:val="center"/>
        <w:tblInd w:w="-2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3526"/>
        <w:gridCol w:w="1134"/>
        <w:gridCol w:w="992"/>
        <w:gridCol w:w="2268"/>
        <w:gridCol w:w="709"/>
        <w:gridCol w:w="959"/>
      </w:tblGrid>
      <w:tr w:rsidR="007B3992" w:rsidRPr="00FC156D" w:rsidTr="002B0618">
        <w:trPr>
          <w:trHeight w:val="317"/>
          <w:jc w:val="center"/>
        </w:trPr>
        <w:tc>
          <w:tcPr>
            <w:tcW w:w="35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52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الم</w:t>
            </w:r>
            <w:r w:rsidR="00E15FBC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ؤ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تمر</w:t>
            </w:r>
          </w:p>
        </w:tc>
        <w:tc>
          <w:tcPr>
            <w:tcW w:w="212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مدته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مكان إقام</w:t>
            </w:r>
            <w:r w:rsidR="0032390F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ة المؤتمر</w:t>
            </w:r>
          </w:p>
        </w:tc>
        <w:tc>
          <w:tcPr>
            <w:tcW w:w="1668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</w:tr>
      <w:tr w:rsidR="00E15FBC" w:rsidRPr="00FC156D" w:rsidTr="002B0618">
        <w:trPr>
          <w:trHeight w:val="319"/>
          <w:jc w:val="center"/>
        </w:trPr>
        <w:tc>
          <w:tcPr>
            <w:tcW w:w="35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52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7B3992" w:rsidRPr="00FC156D" w:rsidRDefault="0032390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</w:t>
            </w:r>
            <w:r w:rsidR="0032390F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شارك</w:t>
            </w:r>
          </w:p>
        </w:tc>
      </w:tr>
      <w:tr w:rsidR="005B3669" w:rsidRPr="00FC156D" w:rsidTr="002B0618">
        <w:trPr>
          <w:trHeight w:val="418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B366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B366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اللهجات العربية القديمة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5B366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2001</w:t>
            </w:r>
            <w:r w:rsidR="00A1781D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5B3669" w:rsidRPr="00FC156D" w:rsidRDefault="005B366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B366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بيت الحكمة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435CF5" w:rsidRPr="00FC156D" w:rsidRDefault="00435CF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5B3669" w:rsidRPr="00FC156D" w:rsidRDefault="005B366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الإسلام والغرب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2001  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بيت الحكمة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بناء الإنسان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بناء العراق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بيت الحكمة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بناء المرأة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بناء العراق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بيت الحكمة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إشكالية المنهج التاريخي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بيت الحكمة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قيم التسامح في المجتمع العراقي وإشكالية الدولة المعاصرة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2010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بيت الحكمة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>–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نهضة الإمام الحسين ( ع ) دراسة لتحديث منهج كتابة التاريخ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 جامعة الكوفة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نهضة الإمام الحسين ( ع ) دراسة لتحديث منهج كتابة التاريخ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C80D4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 وجامعة كربلاء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 عاصمة الثقافة العربية ، كلية التربية ابن رشد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قسم التاريخ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:rsidTr="002B0618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52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الندوة الدولية لتحديث الموارد المعرفية، التاريخ </w:t>
            </w:r>
            <w:proofErr w:type="spellStart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إنموذجاً</w:t>
            </w:r>
            <w:proofErr w:type="spellEnd"/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(جامعة بغداد ـ جامعة النهرين) ضمن فعاليات اللجنة الوزارية العليا لتحديث مناهج التاريخ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99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</w:t>
            </w:r>
          </w:p>
        </w:tc>
        <w:tc>
          <w:tcPr>
            <w:tcW w:w="70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653DC0" w:rsidRDefault="00DD6767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</w:rPr>
        <w:t>ثانياً: المشاركة في الندوات العلمية:</w:t>
      </w:r>
      <w:r w:rsidRPr="00FC156D">
        <w:rPr>
          <w:rFonts w:ascii="Bookman Old Style" w:eastAsia="Batang" w:hAnsi="Bookman Old Style" w:cs="Monotype Koufi" w:hint="cs"/>
          <w:b/>
          <w:bCs/>
          <w:color w:val="0070C0"/>
          <w:sz w:val="24"/>
          <w:szCs w:val="24"/>
          <w:rtl/>
        </w:rPr>
        <w:t xml:space="preserve"> </w:t>
      </w:r>
    </w:p>
    <w:p w:rsidR="002B0618" w:rsidRPr="00FC156D" w:rsidRDefault="002B0618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>
        <w:rPr>
          <w:rFonts w:cs="Monotype Koufi" w:hint="cs"/>
          <w:color w:val="0070C0"/>
          <w:sz w:val="24"/>
          <w:szCs w:val="24"/>
          <w:rtl/>
        </w:rPr>
        <w:t>لديه العديد من الندوات العلمية</w:t>
      </w:r>
    </w:p>
    <w:tbl>
      <w:tblPr>
        <w:bidiVisual/>
        <w:tblW w:w="9940" w:type="dxa"/>
        <w:jc w:val="center"/>
        <w:tblInd w:w="-2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3118"/>
        <w:gridCol w:w="1134"/>
        <w:gridCol w:w="1276"/>
        <w:gridCol w:w="2410"/>
        <w:gridCol w:w="709"/>
        <w:gridCol w:w="817"/>
      </w:tblGrid>
      <w:tr w:rsidR="00653DC0" w:rsidRPr="00FC156D" w:rsidTr="002B0618">
        <w:trPr>
          <w:trHeight w:val="317"/>
          <w:jc w:val="center"/>
        </w:trPr>
        <w:tc>
          <w:tcPr>
            <w:tcW w:w="47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11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الند</w:t>
            </w:r>
            <w:r w:rsidR="00CD503C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و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ة</w:t>
            </w:r>
          </w:p>
        </w:tc>
        <w:tc>
          <w:tcPr>
            <w:tcW w:w="241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مدة الندوة</w:t>
            </w:r>
          </w:p>
        </w:tc>
        <w:tc>
          <w:tcPr>
            <w:tcW w:w="241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مكان إقامة الندوة</w:t>
            </w:r>
          </w:p>
        </w:tc>
        <w:tc>
          <w:tcPr>
            <w:tcW w:w="1526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</w:tr>
      <w:tr w:rsidR="00653DC0" w:rsidRPr="00FC156D" w:rsidTr="002B0618">
        <w:trPr>
          <w:trHeight w:val="353"/>
          <w:jc w:val="center"/>
        </w:trPr>
        <w:tc>
          <w:tcPr>
            <w:tcW w:w="476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11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24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حضور</w:t>
            </w: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مشارك</w:t>
            </w:r>
          </w:p>
        </w:tc>
      </w:tr>
      <w:tr w:rsidR="00653DC0" w:rsidRPr="00FC156D" w:rsidTr="002B0618">
        <w:trPr>
          <w:trHeight w:val="303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1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تحديث الموارد المعرفية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22/2/2015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653DC0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24/2/2015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53DC0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435CF5" w:rsidRPr="0049629A" w:rsidRDefault="00435CF5" w:rsidP="004962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E5FCF" w:rsidRPr="00FC156D" w:rsidTr="002B061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35CF5" w:rsidRPr="00FC156D" w:rsidRDefault="00435CF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1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العلوم الانسانية والتنمية البشرية المعاصرة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3E5FCF" w:rsidRPr="002B0618" w:rsidRDefault="0049629A" w:rsidP="0049629A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24/3/2012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3E5FCF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24/3/2015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الجامعة العراقية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435CF5" w:rsidRPr="0049629A" w:rsidRDefault="00435CF5" w:rsidP="004962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:rsidR="003E5FCF" w:rsidRPr="00FC156D" w:rsidRDefault="003E5FC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49629A" w:rsidRPr="00FC156D" w:rsidTr="002B061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1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9629A" w:rsidRPr="002B0618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رؤية منهجية في التعليم الجامعي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:rsidR="0049629A" w:rsidRPr="002B0618" w:rsidRDefault="008D3568" w:rsidP="0049629A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8/5/2016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:rsidR="0049629A" w:rsidRPr="002B0618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8/5/2016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49629A" w:rsidRPr="002B0618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منتدى السلام الدولي الثقافي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49629A" w:rsidRPr="0049629A" w:rsidRDefault="0049629A" w:rsidP="004962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7F5FEA" w:rsidRDefault="007F5FEA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</w:p>
    <w:p w:rsidR="00CE6198" w:rsidRDefault="00DD6767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</w:rPr>
        <w:t xml:space="preserve">ثالثاً: المشاركة في ورش العمل: </w:t>
      </w:r>
    </w:p>
    <w:p w:rsidR="007F5FEA" w:rsidRPr="00FC156D" w:rsidRDefault="007F5FEA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>
        <w:rPr>
          <w:rFonts w:cs="Monotype Koufi" w:hint="cs"/>
          <w:color w:val="0070C0"/>
          <w:sz w:val="24"/>
          <w:szCs w:val="24"/>
          <w:rtl/>
        </w:rPr>
        <w:lastRenderedPageBreak/>
        <w:t>لديه العديد من المشاركات في ورش العمل منها:</w:t>
      </w:r>
    </w:p>
    <w:tbl>
      <w:tblPr>
        <w:bidiVisual/>
        <w:tblW w:w="9940" w:type="dxa"/>
        <w:jc w:val="center"/>
        <w:tblInd w:w="-2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3526"/>
        <w:gridCol w:w="1276"/>
        <w:gridCol w:w="1134"/>
        <w:gridCol w:w="1984"/>
        <w:gridCol w:w="709"/>
        <w:gridCol w:w="959"/>
      </w:tblGrid>
      <w:tr w:rsidR="00CE6198" w:rsidRPr="00FC156D" w:rsidTr="00D033E6">
        <w:trPr>
          <w:trHeight w:val="317"/>
          <w:jc w:val="center"/>
        </w:trPr>
        <w:tc>
          <w:tcPr>
            <w:tcW w:w="35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52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ورشة العمل</w:t>
            </w:r>
          </w:p>
        </w:tc>
        <w:tc>
          <w:tcPr>
            <w:tcW w:w="241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E6198" w:rsidRPr="00FC156D" w:rsidRDefault="00954F7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مد</w:t>
            </w:r>
            <w:r w:rsidR="00CE6198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ة إقامتها</w:t>
            </w:r>
          </w:p>
        </w:tc>
        <w:tc>
          <w:tcPr>
            <w:tcW w:w="198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مكان إقامة الورشة</w:t>
            </w:r>
          </w:p>
        </w:tc>
        <w:tc>
          <w:tcPr>
            <w:tcW w:w="1668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</w:tr>
      <w:tr w:rsidR="00CE6198" w:rsidRPr="00FC156D" w:rsidTr="00D033E6">
        <w:trPr>
          <w:trHeight w:val="193"/>
          <w:jc w:val="center"/>
        </w:trPr>
        <w:tc>
          <w:tcPr>
            <w:tcW w:w="35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52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1984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مشارك</w:t>
            </w:r>
          </w:p>
        </w:tc>
      </w:tr>
      <w:tr w:rsidR="00CE6198" w:rsidRPr="00FC156D" w:rsidTr="00D033E6">
        <w:trPr>
          <w:trHeight w:val="37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372F2C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كتابة السيرة الذاتية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CE619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5/5/2016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CE619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5/5/2016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CE619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العراقية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CE6198" w:rsidRPr="008D3568" w:rsidRDefault="00CE6198" w:rsidP="00D033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CE6198" w:rsidRPr="00FC156D" w:rsidRDefault="00CE619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D3568" w:rsidRPr="00FC156D" w:rsidTr="00D033E6">
        <w:trPr>
          <w:trHeight w:val="37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8D3568" w:rsidRPr="00FC156D" w:rsidRDefault="008D356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العمل الاكاديمي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21/9/2016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3/10/2016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اليابان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8D3568" w:rsidRPr="008D3568" w:rsidRDefault="008D3568" w:rsidP="00D033E6">
            <w:pPr>
              <w:pStyle w:val="ListParagraph"/>
              <w:spacing w:after="0" w:line="240" w:lineRule="auto"/>
              <w:ind w:left="501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8D3568" w:rsidRPr="008D3568" w:rsidRDefault="008D3568" w:rsidP="008D35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D3568" w:rsidRPr="00FC156D" w:rsidTr="00D033E6">
        <w:trPr>
          <w:trHeight w:val="37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8D3568" w:rsidRDefault="008D356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الخطيط الجغرافي لمعالجة المشاكل الجغرافية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7/1/2015</w:t>
            </w:r>
          </w:p>
        </w:tc>
        <w:tc>
          <w:tcPr>
            <w:tcW w:w="1134" w:type="dxa"/>
            <w:tcBorders>
              <w:righ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7/1/2015</w:t>
            </w:r>
          </w:p>
        </w:tc>
        <w:tc>
          <w:tcPr>
            <w:tcW w:w="19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8D3568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الجامعة العراقية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8D3568" w:rsidRPr="008D3568" w:rsidRDefault="008D3568" w:rsidP="00D033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8D3568" w:rsidRPr="008D3568" w:rsidRDefault="008D3568" w:rsidP="008D3568">
            <w:pPr>
              <w:spacing w:after="0" w:line="240" w:lineRule="auto"/>
              <w:ind w:left="141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E5FCF" w:rsidRPr="00FC156D" w:rsidTr="00D033E6">
        <w:trPr>
          <w:trHeight w:val="233"/>
          <w:jc w:val="center"/>
        </w:trPr>
        <w:tc>
          <w:tcPr>
            <w:tcW w:w="3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E5FCF" w:rsidRPr="00FC156D" w:rsidRDefault="008D356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52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E5FCF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تحسين الجوة والاعتماد الاكاديمي 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3E5FCF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23/6/2016</w:t>
            </w:r>
          </w:p>
        </w:tc>
        <w:tc>
          <w:tcPr>
            <w:tcW w:w="1134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E5FCF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23/6/2016</w:t>
            </w:r>
          </w:p>
        </w:tc>
        <w:tc>
          <w:tcPr>
            <w:tcW w:w="1984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3E5FCF" w:rsidRPr="007F5FEA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وزارة التعليم العالي</w:t>
            </w:r>
          </w:p>
        </w:tc>
        <w:tc>
          <w:tcPr>
            <w:tcW w:w="70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3E5FCF" w:rsidRPr="008D3568" w:rsidRDefault="003E5FCF" w:rsidP="00D033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E5FCF" w:rsidRPr="00FC156D" w:rsidRDefault="003E5FC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DD6767" w:rsidRDefault="00DD6767" w:rsidP="00FC156D">
      <w:pPr>
        <w:spacing w:after="0" w:line="240" w:lineRule="auto"/>
        <w:ind w:left="-341" w:right="-1134" w:hanging="28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</w:rPr>
        <w:t xml:space="preserve">أولاً: المشاركة في الحلقات النقاشية: </w:t>
      </w:r>
    </w:p>
    <w:p w:rsidR="007F5FEA" w:rsidRPr="00FC156D" w:rsidRDefault="007F5FEA" w:rsidP="007F5FEA">
      <w:pPr>
        <w:spacing w:after="0" w:line="240" w:lineRule="auto"/>
        <w:ind w:left="-341" w:right="-1134" w:hanging="28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rtl/>
        </w:rPr>
      </w:pPr>
      <w:r>
        <w:rPr>
          <w:rFonts w:ascii="Times New Roman" w:eastAsia="Times New Roman" w:hAnsi="Times New Roman" w:cs="Monotype Koufi" w:hint="cs"/>
          <w:color w:val="0070C0"/>
          <w:sz w:val="24"/>
          <w:szCs w:val="24"/>
          <w:rtl/>
        </w:rPr>
        <w:t>لديه العديد من المشاركات في الحلقات النقاشية منها:</w:t>
      </w:r>
    </w:p>
    <w:tbl>
      <w:tblPr>
        <w:bidiVisual/>
        <w:tblW w:w="9940" w:type="dxa"/>
        <w:jc w:val="center"/>
        <w:tblInd w:w="-2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3384"/>
        <w:gridCol w:w="1242"/>
        <w:gridCol w:w="1451"/>
        <w:gridCol w:w="1843"/>
        <w:gridCol w:w="709"/>
        <w:gridCol w:w="959"/>
      </w:tblGrid>
      <w:tr w:rsidR="00772C63" w:rsidRPr="00FC156D" w:rsidTr="00D033E6">
        <w:trPr>
          <w:trHeight w:val="317"/>
          <w:jc w:val="center"/>
        </w:trPr>
        <w:tc>
          <w:tcPr>
            <w:tcW w:w="35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8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عنوان المؤتمر</w:t>
            </w:r>
          </w:p>
        </w:tc>
        <w:tc>
          <w:tcPr>
            <w:tcW w:w="2693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مدته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مكان إقامة المؤتمر</w:t>
            </w:r>
          </w:p>
        </w:tc>
        <w:tc>
          <w:tcPr>
            <w:tcW w:w="1668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</w:tr>
      <w:tr w:rsidR="00772C63" w:rsidRPr="00FC156D" w:rsidTr="00D033E6">
        <w:trPr>
          <w:trHeight w:val="35"/>
          <w:jc w:val="center"/>
        </w:trPr>
        <w:tc>
          <w:tcPr>
            <w:tcW w:w="35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84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42" w:type="dxa"/>
            <w:tcBorders>
              <w:lef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451" w:type="dxa"/>
            <w:tcBorders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1843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حضور</w:t>
            </w: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مشارك</w:t>
            </w:r>
          </w:p>
        </w:tc>
      </w:tr>
      <w:tr w:rsidR="00772C63" w:rsidRPr="00FC156D" w:rsidTr="00D033E6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3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التنمية المستدامة وآفاقها المستقبلية</w:t>
            </w:r>
          </w:p>
        </w:tc>
        <w:tc>
          <w:tcPr>
            <w:tcW w:w="1242" w:type="dxa"/>
            <w:tcBorders>
              <w:left w:val="triple" w:sz="4" w:space="0" w:color="auto"/>
            </w:tcBorders>
            <w:vAlign w:val="center"/>
          </w:tcPr>
          <w:p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5/2/2015</w:t>
            </w:r>
          </w:p>
        </w:tc>
        <w:tc>
          <w:tcPr>
            <w:tcW w:w="1451" w:type="dxa"/>
            <w:tcBorders>
              <w:right w:val="triple" w:sz="4" w:space="0" w:color="auto"/>
            </w:tcBorders>
            <w:vAlign w:val="center"/>
          </w:tcPr>
          <w:p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5/2/2015</w:t>
            </w:r>
          </w:p>
        </w:tc>
        <w:tc>
          <w:tcPr>
            <w:tcW w:w="18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جامعة ديالى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772C63" w:rsidRPr="0078366E" w:rsidRDefault="00772C63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772C63" w:rsidRPr="00FC156D" w:rsidTr="00D033E6">
        <w:trPr>
          <w:trHeight w:val="244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3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جهود العراقيين في تحقيق المخطوطات</w:t>
            </w:r>
          </w:p>
        </w:tc>
        <w:tc>
          <w:tcPr>
            <w:tcW w:w="1242" w:type="dxa"/>
            <w:tcBorders>
              <w:left w:val="triple" w:sz="4" w:space="0" w:color="auto"/>
            </w:tcBorders>
            <w:vAlign w:val="center"/>
          </w:tcPr>
          <w:p w:rsidR="00772C63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18/1</w:t>
            </w:r>
          </w:p>
        </w:tc>
        <w:tc>
          <w:tcPr>
            <w:tcW w:w="1451" w:type="dxa"/>
            <w:tcBorders>
              <w:right w:val="triple" w:sz="4" w:space="0" w:color="auto"/>
            </w:tcBorders>
            <w:vAlign w:val="center"/>
          </w:tcPr>
          <w:p w:rsidR="00772C63" w:rsidRPr="006E199D" w:rsidRDefault="00772C63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8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2C63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الجامعة العراقية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772C63" w:rsidRPr="0078366E" w:rsidRDefault="00772C63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410E5" w:rsidRPr="00FC156D" w:rsidTr="00D033E6">
        <w:trPr>
          <w:trHeight w:val="231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410E5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3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الانسان ومنظومة التعليم</w:t>
            </w:r>
          </w:p>
        </w:tc>
        <w:tc>
          <w:tcPr>
            <w:tcW w:w="1242" w:type="dxa"/>
            <w:tcBorders>
              <w:left w:val="triple" w:sz="4" w:space="0" w:color="auto"/>
            </w:tcBorders>
            <w:vAlign w:val="center"/>
          </w:tcPr>
          <w:p w:rsidR="00F410E5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7/10/2015</w:t>
            </w:r>
          </w:p>
        </w:tc>
        <w:tc>
          <w:tcPr>
            <w:tcW w:w="1451" w:type="dxa"/>
            <w:tcBorders>
              <w:right w:val="triple" w:sz="4" w:space="0" w:color="auto"/>
            </w:tcBorders>
            <w:vAlign w:val="center"/>
          </w:tcPr>
          <w:p w:rsidR="00F410E5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7/10/2015</w:t>
            </w:r>
          </w:p>
        </w:tc>
        <w:tc>
          <w:tcPr>
            <w:tcW w:w="18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6E199D" w:rsidRDefault="0015539B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الجامعة العراقية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F410E5" w:rsidRPr="0078366E" w:rsidRDefault="00F410E5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E199D" w:rsidRPr="00FC156D" w:rsidTr="00D033E6">
        <w:trPr>
          <w:trHeight w:val="231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E199D" w:rsidRPr="00FC156D" w:rsidRDefault="006E199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38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199D" w:rsidRPr="006E199D" w:rsidRDefault="006E199D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آلية حماية المرأة من الفساد </w:t>
            </w:r>
            <w:r w:rsidR="00EA474E">
              <w:rPr>
                <w:rFonts w:cs="Simplified Arabic" w:hint="cs"/>
                <w:sz w:val="24"/>
                <w:szCs w:val="24"/>
                <w:rtl/>
                <w:lang w:bidi="ar-IQ"/>
              </w:rPr>
              <w:t>ومن منظور اسلامي</w:t>
            </w:r>
          </w:p>
        </w:tc>
        <w:tc>
          <w:tcPr>
            <w:tcW w:w="1242" w:type="dxa"/>
            <w:tcBorders>
              <w:left w:val="triple" w:sz="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25/4</w:t>
            </w:r>
          </w:p>
        </w:tc>
        <w:tc>
          <w:tcPr>
            <w:tcW w:w="1451" w:type="dxa"/>
            <w:tcBorders>
              <w:right w:val="triple" w:sz="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2/4/2016</w:t>
            </w:r>
          </w:p>
        </w:tc>
        <w:tc>
          <w:tcPr>
            <w:tcW w:w="184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جامعة بغداد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:rsidR="006E199D" w:rsidRPr="0078366E" w:rsidRDefault="006E199D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:rsidR="006E199D" w:rsidRPr="00FC156D" w:rsidRDefault="006E199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E199D" w:rsidRPr="00FC156D" w:rsidTr="00D033E6">
        <w:trPr>
          <w:trHeight w:val="231"/>
          <w:jc w:val="center"/>
        </w:trPr>
        <w:tc>
          <w:tcPr>
            <w:tcW w:w="3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199D" w:rsidRPr="00FC156D" w:rsidRDefault="0078366E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384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المؤتمر السنوي الاول لمشاريع التخرج المتميزة</w:t>
            </w:r>
          </w:p>
        </w:tc>
        <w:tc>
          <w:tcPr>
            <w:tcW w:w="124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11/5</w:t>
            </w:r>
          </w:p>
        </w:tc>
        <w:tc>
          <w:tcPr>
            <w:tcW w:w="1451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11/5/2016</w:t>
            </w:r>
          </w:p>
        </w:tc>
        <w:tc>
          <w:tcPr>
            <w:tcW w:w="184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الجامعة العراقية</w:t>
            </w:r>
          </w:p>
        </w:tc>
        <w:tc>
          <w:tcPr>
            <w:tcW w:w="70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6E199D" w:rsidRPr="0078366E" w:rsidRDefault="006E199D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E199D" w:rsidRPr="00FC156D" w:rsidRDefault="006E199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F82F56" w:rsidRDefault="00F82F56" w:rsidP="00FC156D">
      <w:pPr>
        <w:spacing w:after="0" w:line="240" w:lineRule="auto"/>
        <w:ind w:left="-340" w:right="-1134" w:hanging="28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المشاركة في نشاطات خدمة المجتمع: </w:t>
      </w:r>
    </w:p>
    <w:p w:rsidR="007F5FEA" w:rsidRPr="00FC156D" w:rsidRDefault="007F5FEA" w:rsidP="00FC156D">
      <w:pPr>
        <w:spacing w:after="0" w:line="240" w:lineRule="auto"/>
        <w:ind w:left="-340" w:right="-1134" w:hanging="28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>
        <w:rPr>
          <w:rFonts w:asciiTheme="majorBidi" w:eastAsia="Batang" w:hAnsiTheme="majorBidi" w:cs="Monotype Koufi" w:hint="cs"/>
          <w:color w:val="0070C0"/>
          <w:sz w:val="24"/>
          <w:szCs w:val="24"/>
          <w:rtl/>
        </w:rPr>
        <w:t>لديه العديد من المشاركات منها:</w:t>
      </w:r>
    </w:p>
    <w:tbl>
      <w:tblPr>
        <w:bidiVisual/>
        <w:tblW w:w="10315" w:type="dxa"/>
        <w:jc w:val="center"/>
        <w:tblInd w:w="-2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3262"/>
        <w:gridCol w:w="1219"/>
        <w:gridCol w:w="1405"/>
        <w:gridCol w:w="2540"/>
        <w:gridCol w:w="1513"/>
      </w:tblGrid>
      <w:tr w:rsidR="00F82F56" w:rsidRPr="00FC156D" w:rsidTr="00C07829">
        <w:trPr>
          <w:trHeight w:val="317"/>
          <w:jc w:val="center"/>
        </w:trPr>
        <w:tc>
          <w:tcPr>
            <w:tcW w:w="38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0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النشاط وعنوانه</w:t>
            </w:r>
          </w:p>
        </w:tc>
        <w:tc>
          <w:tcPr>
            <w:tcW w:w="253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مدة النشاطات </w:t>
            </w:r>
          </w:p>
        </w:tc>
        <w:tc>
          <w:tcPr>
            <w:tcW w:w="256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 التي أقيم فيها النشاط</w:t>
            </w:r>
          </w:p>
        </w:tc>
        <w:tc>
          <w:tcPr>
            <w:tcW w:w="152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المشاركة</w:t>
            </w:r>
          </w:p>
        </w:tc>
      </w:tr>
      <w:tr w:rsidR="00F82F56" w:rsidRPr="00FC156D" w:rsidTr="00C07829">
        <w:trPr>
          <w:trHeight w:val="193"/>
          <w:jc w:val="center"/>
        </w:trPr>
        <w:tc>
          <w:tcPr>
            <w:tcW w:w="380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0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256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24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82F56" w:rsidRPr="00FC156D" w:rsidTr="00C07829">
        <w:trPr>
          <w:trHeight w:val="544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زيارة مستشفى الطفل المركزي</w:t>
            </w: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4/5/2016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1/5/2016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مستشفى الطفل المركزي/بغداد</w:t>
            </w: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زيارة</w:t>
            </w:r>
          </w:p>
        </w:tc>
      </w:tr>
      <w:tr w:rsidR="00F82F56" w:rsidRPr="00FC156D" w:rsidTr="00C07829">
        <w:trPr>
          <w:trHeight w:val="544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وقفة تضامنية مع الجيش العراقي والحشد الشعبي</w:t>
            </w: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28/10/2016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28/10/2016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القشلة/ بغداد</w:t>
            </w:r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تضامنية</w:t>
            </w:r>
          </w:p>
        </w:tc>
      </w:tr>
      <w:tr w:rsidR="00F82F56" w:rsidRPr="00FC156D" w:rsidTr="0078366E">
        <w:trPr>
          <w:trHeight w:val="396"/>
          <w:jc w:val="center"/>
        </w:trPr>
        <w:tc>
          <w:tcPr>
            <w:tcW w:w="380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30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تشجير الساحات المحاطة الكليات الجامعة</w:t>
            </w:r>
          </w:p>
        </w:tc>
        <w:tc>
          <w:tcPr>
            <w:tcW w:w="1128" w:type="dxa"/>
            <w:tcBorders>
              <w:lef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10/12/2015</w:t>
            </w:r>
          </w:p>
        </w:tc>
        <w:tc>
          <w:tcPr>
            <w:tcW w:w="1408" w:type="dxa"/>
            <w:tcBorders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10/12/2015</w:t>
            </w:r>
          </w:p>
        </w:tc>
        <w:tc>
          <w:tcPr>
            <w:tcW w:w="256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مجمع السبع </w:t>
            </w:r>
            <w:proofErr w:type="spellStart"/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أبكار</w:t>
            </w:r>
            <w:proofErr w:type="spellEnd"/>
          </w:p>
        </w:tc>
        <w:tc>
          <w:tcPr>
            <w:tcW w:w="15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خدمة</w:t>
            </w:r>
          </w:p>
        </w:tc>
      </w:tr>
      <w:tr w:rsidR="0078366E" w:rsidRPr="00FC156D" w:rsidTr="00C07829">
        <w:trPr>
          <w:trHeight w:val="396"/>
          <w:jc w:val="center"/>
        </w:trPr>
        <w:tc>
          <w:tcPr>
            <w:tcW w:w="380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8366E" w:rsidRPr="00FC156D" w:rsidRDefault="0078366E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30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وقفة تضامنية لرفع الحظر عن الملاعب العراقية</w:t>
            </w:r>
          </w:p>
        </w:tc>
        <w:tc>
          <w:tcPr>
            <w:tcW w:w="112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11/5/2016</w:t>
            </w:r>
          </w:p>
        </w:tc>
        <w:tc>
          <w:tcPr>
            <w:tcW w:w="1408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11/5/2016</w:t>
            </w:r>
          </w:p>
        </w:tc>
        <w:tc>
          <w:tcPr>
            <w:tcW w:w="256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مجمع السبع </w:t>
            </w:r>
            <w:proofErr w:type="spellStart"/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أبكار</w:t>
            </w:r>
            <w:proofErr w:type="spellEnd"/>
          </w:p>
        </w:tc>
        <w:tc>
          <w:tcPr>
            <w:tcW w:w="1524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تضامنية</w:t>
            </w:r>
          </w:p>
        </w:tc>
      </w:tr>
    </w:tbl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:rsidR="00B068B9" w:rsidRDefault="00DD6767" w:rsidP="00FC156D">
      <w:pPr>
        <w:spacing w:after="0" w:line="240" w:lineRule="auto"/>
        <w:ind w:right="-1134" w:hanging="625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</w:rPr>
        <w:t>المشاركة في</w:t>
      </w:r>
      <w:r w:rsidR="00F410E5" w:rsidRPr="00FC156D">
        <w:rPr>
          <w:rFonts w:cs="Monotype Koufi" w:hint="cs"/>
          <w:color w:val="0070C0"/>
          <w:sz w:val="24"/>
          <w:szCs w:val="24"/>
          <w:rtl/>
        </w:rPr>
        <w:t xml:space="preserve"> </w:t>
      </w:r>
      <w:r w:rsidR="00F102D4" w:rsidRPr="00FC156D">
        <w:rPr>
          <w:rFonts w:cs="Monotype Koufi" w:hint="cs"/>
          <w:color w:val="0070C0"/>
          <w:sz w:val="24"/>
          <w:szCs w:val="24"/>
          <w:rtl/>
        </w:rPr>
        <w:t>التأليف و</w:t>
      </w:r>
      <w:r w:rsidRPr="00FC156D">
        <w:rPr>
          <w:rFonts w:cs="Monotype Koufi" w:hint="cs"/>
          <w:color w:val="0070C0"/>
          <w:sz w:val="24"/>
          <w:szCs w:val="24"/>
          <w:rtl/>
        </w:rPr>
        <w:t xml:space="preserve"> </w:t>
      </w:r>
      <w:r w:rsidRPr="00FC156D">
        <w:rPr>
          <w:rFonts w:ascii="Bookman Old Style" w:eastAsia="Batang" w:hAnsi="Bookman Old Style" w:cs="Monotype Koufi" w:hint="cs"/>
          <w:color w:val="0070C0"/>
          <w:sz w:val="24"/>
          <w:szCs w:val="24"/>
          <w:rtl/>
        </w:rPr>
        <w:t>النشاطات الإعلامية والثقافية:</w:t>
      </w:r>
    </w:p>
    <w:p w:rsidR="007F5FEA" w:rsidRPr="00FC156D" w:rsidRDefault="007F5FEA" w:rsidP="007F5FEA">
      <w:pPr>
        <w:spacing w:after="0" w:line="240" w:lineRule="auto"/>
        <w:ind w:right="-113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>
        <w:rPr>
          <w:rFonts w:asciiTheme="majorBidi" w:eastAsia="Batang" w:hAnsiTheme="majorBidi" w:cs="Monotype Koufi" w:hint="cs"/>
          <w:color w:val="0070C0"/>
          <w:sz w:val="24"/>
          <w:szCs w:val="24"/>
          <w:rtl/>
        </w:rPr>
        <w:lastRenderedPageBreak/>
        <w:t>لديه الكثير من المؤلفات منها:</w:t>
      </w:r>
    </w:p>
    <w:tbl>
      <w:tblPr>
        <w:bidiVisual/>
        <w:tblW w:w="10085" w:type="dxa"/>
        <w:jc w:val="center"/>
        <w:tblInd w:w="-44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6077"/>
        <w:gridCol w:w="2127"/>
        <w:gridCol w:w="1456"/>
      </w:tblGrid>
      <w:tr w:rsidR="0001406D" w:rsidRPr="00FC156D" w:rsidTr="00BB322C">
        <w:trPr>
          <w:trHeight w:val="143"/>
          <w:jc w:val="center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607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عنوان </w:t>
            </w:r>
            <w:r w:rsidR="00F410E5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المؤلَف أو المنشور أو </w:t>
            </w: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النشاط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1406D" w:rsidRPr="00FC156D" w:rsidRDefault="00D033E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المؤسسة</w:t>
            </w:r>
            <w:r w:rsidR="0001406D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أو جهة النشر</w:t>
            </w:r>
          </w:p>
        </w:tc>
        <w:tc>
          <w:tcPr>
            <w:tcW w:w="1456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1406D" w:rsidRPr="00FC156D" w:rsidRDefault="009A12D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</w:t>
            </w:r>
            <w:r w:rsidR="00F410E5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عام الدراسي</w:t>
            </w:r>
          </w:p>
        </w:tc>
      </w:tr>
      <w:tr w:rsidR="0001406D" w:rsidRPr="00FC156D" w:rsidTr="00BB322C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1406D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بغداد في كتابات الرحالة العرب</w:t>
            </w:r>
            <w:r w:rsidR="00E15628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والاجانب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1406D" w:rsidRPr="00BB322C" w:rsidRDefault="00BB322C" w:rsidP="00BB322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1406D" w:rsidRPr="00BB322C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01406D" w:rsidRPr="00FC156D" w:rsidTr="00BB322C">
        <w:trPr>
          <w:trHeight w:val="96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1406D" w:rsidRPr="007F5FEA" w:rsidRDefault="00E1562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رواية </w:t>
            </w:r>
            <w:r w:rsidR="006E6105">
              <w:rPr>
                <w:rFonts w:cs="Simplified Arabic" w:hint="cs"/>
                <w:sz w:val="24"/>
                <w:szCs w:val="24"/>
                <w:rtl/>
                <w:lang w:bidi="ar-IQ"/>
              </w:rPr>
              <w:t>فتوح جنوب العراق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01406D" w:rsidRPr="00BB322C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01406D" w:rsidRPr="00BB322C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F82F56" w:rsidRPr="00FC156D" w:rsidTr="00BB322C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82F56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مقتطفات من الكتاب الضائع التاريخ على السنين للحسن بن عثمان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الزيادي</w:t>
            </w:r>
            <w:proofErr w:type="spellEnd"/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82F56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82F56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6E6105" w:rsidRPr="00FC156D" w:rsidTr="00BB322C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07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6105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تاريخ الاسرة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البويهية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في بغداد</w:t>
            </w:r>
          </w:p>
        </w:tc>
        <w:tc>
          <w:tcPr>
            <w:tcW w:w="212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:rsidR="006E6105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1456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E6105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</w:tbl>
    <w:p w:rsidR="00DD6767" w:rsidRPr="00FC156D" w:rsidRDefault="00DD6767" w:rsidP="00FC156D">
      <w:pPr>
        <w:spacing w:after="0" w:line="240" w:lineRule="auto"/>
        <w:ind w:left="-625" w:right="-1134"/>
        <w:rPr>
          <w:rFonts w:ascii="Bookman Old Style" w:eastAsia="Batang" w:hAnsi="Bookman Old Style" w:cs="Monotype Koufi"/>
          <w:b/>
          <w:bCs/>
          <w:color w:val="0070C0"/>
          <w:sz w:val="24"/>
          <w:szCs w:val="24"/>
          <w:rtl/>
        </w:rPr>
      </w:pP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ال</w:t>
      </w:r>
      <w:r w:rsidR="00C51395" w:rsidRPr="00FC156D">
        <w:rPr>
          <w:rFonts w:cs="Monotype Koufi" w:hint="cs"/>
          <w:color w:val="0070C0"/>
          <w:sz w:val="24"/>
          <w:szCs w:val="24"/>
          <w:rtl/>
          <w:lang w:bidi="ar-IQ"/>
        </w:rPr>
        <w:t>ت</w:t>
      </w: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>شكر</w:t>
      </w:r>
      <w:r w:rsidR="00C51395" w:rsidRPr="00FC156D">
        <w:rPr>
          <w:rFonts w:cs="Monotype Koufi" w:hint="cs"/>
          <w:color w:val="0070C0"/>
          <w:sz w:val="24"/>
          <w:szCs w:val="24"/>
          <w:rtl/>
          <w:lang w:bidi="ar-IQ"/>
        </w:rPr>
        <w:t>ات</w:t>
      </w:r>
      <w:r w:rsidRPr="00FC156D">
        <w:rPr>
          <w:rFonts w:cs="Monotype Koufi" w:hint="cs"/>
          <w:color w:val="0070C0"/>
          <w:sz w:val="24"/>
          <w:szCs w:val="24"/>
          <w:rtl/>
          <w:lang w:bidi="ar-IQ"/>
        </w:rPr>
        <w:t xml:space="preserve"> والتقدير</w:t>
      </w:r>
      <w:r w:rsidR="00C51395" w:rsidRPr="00FC156D">
        <w:rPr>
          <w:rFonts w:cs="Monotype Koufi" w:hint="cs"/>
          <w:color w:val="0070C0"/>
          <w:sz w:val="24"/>
          <w:szCs w:val="24"/>
          <w:rtl/>
          <w:lang w:bidi="ar-IQ"/>
        </w:rPr>
        <w:t>ات والمكافئات:</w:t>
      </w:r>
    </w:p>
    <w:tbl>
      <w:tblPr>
        <w:bidiVisual/>
        <w:tblW w:w="10085" w:type="dxa"/>
        <w:jc w:val="center"/>
        <w:tblInd w:w="-4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675"/>
        <w:gridCol w:w="3402"/>
        <w:gridCol w:w="1985"/>
        <w:gridCol w:w="1598"/>
      </w:tblGrid>
      <w:tr w:rsidR="00F410E5" w:rsidRPr="00FC156D" w:rsidTr="00BB322C">
        <w:trPr>
          <w:trHeight w:val="783"/>
          <w:jc w:val="center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675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التشكر أو المكافأة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المانح للتشكر أو المكافأة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نوع التميز</w:t>
            </w:r>
          </w:p>
        </w:tc>
        <w:tc>
          <w:tcPr>
            <w:tcW w:w="1598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العام الدراسي</w:t>
            </w:r>
          </w:p>
        </w:tc>
      </w:tr>
      <w:tr w:rsidR="00F410E5" w:rsidRPr="00FC156D" w:rsidTr="00BB322C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7F5FEA" w:rsidRDefault="006E6105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4 كتب شكر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7F5FEA" w:rsidRDefault="006E6105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السيد وزير التعليم العالي والبحث العلمي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E6105" w:rsidRPr="00FC156D" w:rsidTr="00BB322C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6105" w:rsidRPr="007F5FEA" w:rsidRDefault="006E6105" w:rsidP="00B471D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18 كتاب شكر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6105" w:rsidRPr="007F5FEA" w:rsidRDefault="006E6105" w:rsidP="00B471D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السيد رئيس الجامعة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E6105" w:rsidRPr="00FC156D" w:rsidTr="00BB322C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6E6105" w:rsidRPr="00FC156D" w:rsidRDefault="00BB322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6105" w:rsidRPr="007F5FEA" w:rsidRDefault="006E6105" w:rsidP="00B471D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2 كتب شكر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6105" w:rsidRPr="007F5FEA" w:rsidRDefault="006E6105" w:rsidP="00B471D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بيت الحكمة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:rsidR="00E66143" w:rsidRPr="00FC156D" w:rsidRDefault="00E66143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:rsidR="009C59FB" w:rsidRDefault="009C59FB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  <w:bookmarkStart w:id="0" w:name="_GoBack"/>
      <w:bookmarkEnd w:id="0"/>
    </w:p>
    <w:p w:rsidR="00D033E6" w:rsidRPr="00FC156D" w:rsidRDefault="00D033E6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:rsidR="009C59FB" w:rsidRPr="00FC156D" w:rsidRDefault="009C59FB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:rsidR="009C59FB" w:rsidRPr="00FC156D" w:rsidRDefault="009C59FB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2" w:type="dxa"/>
        <w:jc w:val="center"/>
        <w:tblInd w:w="-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544"/>
        <w:gridCol w:w="283"/>
        <w:gridCol w:w="2978"/>
      </w:tblGrid>
      <w:tr w:rsidR="003B3552" w:rsidRPr="00FC156D" w:rsidTr="007C30F2">
        <w:trPr>
          <w:trHeight w:val="2117"/>
          <w:jc w:val="center"/>
        </w:trPr>
        <w:tc>
          <w:tcPr>
            <w:tcW w:w="2943" w:type="dxa"/>
          </w:tcPr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التوقيع:</w:t>
            </w:r>
          </w:p>
          <w:p w:rsidR="003B3552" w:rsidRPr="00FC156D" w:rsidRDefault="00E66143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التدري</w:t>
            </w:r>
            <w:r w:rsidR="003B3552"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سي:</w:t>
            </w:r>
          </w:p>
          <w:p w:rsidR="003B3552" w:rsidRPr="00FC156D" w:rsidRDefault="003B3552" w:rsidP="005A29F4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التاريخ:     </w:t>
            </w:r>
            <w:r w:rsidRPr="00FC156D"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 / </w:t>
            </w:r>
            <w:r w:rsidRPr="00FC156D"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/   </w:t>
            </w:r>
            <w:r w:rsidR="005A29F4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2023</w:t>
            </w: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84" w:type="dxa"/>
          </w:tcPr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التوقيع:</w:t>
            </w:r>
          </w:p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رئيس القسم:</w:t>
            </w:r>
          </w:p>
          <w:p w:rsidR="003B3552" w:rsidRPr="00FC156D" w:rsidRDefault="003B3552" w:rsidP="005A29F4">
            <w:pPr>
              <w:ind w:right="-1134"/>
              <w:rPr>
                <w:rFonts w:ascii="Bookman Old Style" w:eastAsia="Batang" w:hAnsi="Bookman Old Style" w:cs="Monotype Koufi"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التاريخ:       /       /    </w:t>
            </w:r>
            <w:r w:rsidR="005A29F4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2023</w:t>
            </w: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83" w:type="dxa"/>
          </w:tcPr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978" w:type="dxa"/>
          </w:tcPr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التوقيع:</w:t>
            </w:r>
          </w:p>
          <w:p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عميد الكلية:</w:t>
            </w:r>
          </w:p>
          <w:p w:rsidR="003B3552" w:rsidRPr="00FC156D" w:rsidRDefault="003B3552" w:rsidP="005A29F4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التاريخ:       /       /    </w:t>
            </w:r>
            <w:r w:rsidR="005A29F4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>2023</w:t>
            </w:r>
            <w:r w:rsidRPr="00FC156D">
              <w:rPr>
                <w:rFonts w:ascii="Bookman Old Style" w:eastAsia="Batang" w:hAnsi="Bookman Old Style" w:cs="Monotype Koufi" w:hint="cs"/>
                <w:b/>
                <w:bCs/>
                <w:color w:val="00B050"/>
                <w:sz w:val="24"/>
                <w:szCs w:val="24"/>
                <w:rtl/>
              </w:rPr>
              <w:t xml:space="preserve">   </w:t>
            </w:r>
          </w:p>
        </w:tc>
      </w:tr>
    </w:tbl>
    <w:p w:rsidR="003B3552" w:rsidRPr="00FC156D" w:rsidRDefault="003B3552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sectPr w:rsidR="003B3552" w:rsidRPr="00FC156D" w:rsidSect="007711FA">
      <w:footerReference w:type="even" r:id="rId10"/>
      <w:footerReference w:type="default" r:id="rId11"/>
      <w:footerReference w:type="first" r:id="rId12"/>
      <w:pgSz w:w="11906" w:h="16838"/>
      <w:pgMar w:top="426" w:right="1800" w:bottom="0" w:left="1800" w:header="708" w:footer="4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3A" w:rsidRDefault="0012673A" w:rsidP="005610F1">
      <w:pPr>
        <w:spacing w:after="0" w:line="240" w:lineRule="auto"/>
      </w:pPr>
      <w:r>
        <w:separator/>
      </w:r>
    </w:p>
  </w:endnote>
  <w:endnote w:type="continuationSeparator" w:id="0">
    <w:p w:rsidR="0012673A" w:rsidRDefault="0012673A" w:rsidP="0056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F2" w:rsidRPr="00963B95" w:rsidRDefault="003710F2" w:rsidP="00291123">
    <w:pPr>
      <w:pStyle w:val="Footer"/>
      <w:tabs>
        <w:tab w:val="clear" w:pos="8306"/>
        <w:tab w:val="right" w:pos="9440"/>
      </w:tabs>
      <w:ind w:left="-766" w:right="-1134"/>
      <w:rPr>
        <w:rFonts w:cs="Traditional Arabic"/>
        <w:b/>
        <w:bCs/>
        <w:sz w:val="24"/>
        <w:szCs w:val="24"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C5F73D" wp14:editId="40AAB002">
              <wp:simplePos x="0" y="0"/>
              <wp:positionH relativeFrom="column">
                <wp:posOffset>-916940</wp:posOffset>
              </wp:positionH>
              <wp:positionV relativeFrom="paragraph">
                <wp:posOffset>2540</wp:posOffset>
              </wp:positionV>
              <wp:extent cx="7099300" cy="30480"/>
              <wp:effectExtent l="6985" t="12065" r="8890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99300" cy="304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72.2pt;margin-top:.2pt;width:559pt;height: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nf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F2" w:rsidRDefault="003710F2" w:rsidP="00291123">
    <w:pPr>
      <w:pStyle w:val="Footer"/>
      <w:tabs>
        <w:tab w:val="clear" w:pos="8306"/>
        <w:tab w:val="right" w:pos="9015"/>
      </w:tabs>
      <w:ind w:left="-483" w:right="-709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F1630" wp14:editId="7C732AFE">
              <wp:simplePos x="0" y="0"/>
              <wp:positionH relativeFrom="column">
                <wp:posOffset>-783590</wp:posOffset>
              </wp:positionH>
              <wp:positionV relativeFrom="paragraph">
                <wp:posOffset>-18415</wp:posOffset>
              </wp:positionV>
              <wp:extent cx="6297930" cy="10160"/>
              <wp:effectExtent l="6985" t="10160" r="10160" b="825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97930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61.7pt;margin-top:-1.45pt;width:495.9pt;height: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"/>
          </w:pict>
        </mc:Fallback>
      </mc:AlternateContent>
    </w:r>
  </w:p>
  <w:p w:rsidR="003710F2" w:rsidRPr="00D82B26" w:rsidRDefault="003710F2" w:rsidP="00291123">
    <w:pPr>
      <w:pStyle w:val="Footer"/>
      <w:tabs>
        <w:tab w:val="clear" w:pos="8306"/>
        <w:tab w:val="right" w:pos="9015"/>
      </w:tabs>
      <w:ind w:left="-483" w:right="-709"/>
      <w:rPr>
        <w:rFonts w:cs="Traditional Arabic"/>
        <w:b/>
        <w:bCs/>
        <w:sz w:val="24"/>
        <w:szCs w:val="24"/>
        <w:lang w:bidi="ar-IQ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570211"/>
      <w:docPartObj>
        <w:docPartGallery w:val="Page Numbers (Bottom of Page)"/>
        <w:docPartUnique/>
      </w:docPartObj>
    </w:sdtPr>
    <w:sdtEndPr/>
    <w:sdtContent>
      <w:p w:rsidR="003710F2" w:rsidRDefault="003710F2" w:rsidP="00291123">
        <w:pPr>
          <w:pStyle w:val="Footer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rtl/>
            <w:lang w:bidi="ar-IQ"/>
          </w:rPr>
        </w:pPr>
      </w:p>
      <w:p w:rsidR="003710F2" w:rsidRPr="00D82B26" w:rsidRDefault="0012673A" w:rsidP="00291123">
        <w:pPr>
          <w:pStyle w:val="Footer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lang w:bidi="ar-IQ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3A" w:rsidRDefault="0012673A" w:rsidP="005610F1">
      <w:pPr>
        <w:spacing w:after="0" w:line="240" w:lineRule="auto"/>
      </w:pPr>
      <w:r>
        <w:separator/>
      </w:r>
    </w:p>
  </w:footnote>
  <w:footnote w:type="continuationSeparator" w:id="0">
    <w:p w:rsidR="0012673A" w:rsidRDefault="0012673A" w:rsidP="00561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DAD"/>
    <w:multiLevelType w:val="hybridMultilevel"/>
    <w:tmpl w:val="252688F8"/>
    <w:lvl w:ilvl="0" w:tplc="21423740">
      <w:start w:val="1"/>
      <w:numFmt w:val="decimal"/>
      <w:lvlText w:val="%1-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>
    <w:nsid w:val="18C61B1B"/>
    <w:multiLevelType w:val="hybridMultilevel"/>
    <w:tmpl w:val="929879C2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7E5397C"/>
    <w:multiLevelType w:val="hybridMultilevel"/>
    <w:tmpl w:val="462EB4F0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3CC0889"/>
    <w:multiLevelType w:val="hybridMultilevel"/>
    <w:tmpl w:val="5E126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67"/>
    <w:rsid w:val="00004ED1"/>
    <w:rsid w:val="00007E78"/>
    <w:rsid w:val="000108D0"/>
    <w:rsid w:val="00010EF3"/>
    <w:rsid w:val="0001406D"/>
    <w:rsid w:val="0001433C"/>
    <w:rsid w:val="00017388"/>
    <w:rsid w:val="0001757D"/>
    <w:rsid w:val="00020871"/>
    <w:rsid w:val="00022793"/>
    <w:rsid w:val="00025B26"/>
    <w:rsid w:val="00031BE1"/>
    <w:rsid w:val="000348CA"/>
    <w:rsid w:val="00034D32"/>
    <w:rsid w:val="000432FB"/>
    <w:rsid w:val="00047A12"/>
    <w:rsid w:val="00061256"/>
    <w:rsid w:val="00061369"/>
    <w:rsid w:val="000677CB"/>
    <w:rsid w:val="000726A1"/>
    <w:rsid w:val="0007580D"/>
    <w:rsid w:val="00075C3E"/>
    <w:rsid w:val="00086DC2"/>
    <w:rsid w:val="000934E9"/>
    <w:rsid w:val="000939B9"/>
    <w:rsid w:val="00095A98"/>
    <w:rsid w:val="00095F24"/>
    <w:rsid w:val="000960F8"/>
    <w:rsid w:val="000A2FF2"/>
    <w:rsid w:val="000B0D9A"/>
    <w:rsid w:val="000B20C8"/>
    <w:rsid w:val="000B50BE"/>
    <w:rsid w:val="000B5814"/>
    <w:rsid w:val="000C1C53"/>
    <w:rsid w:val="000C26DE"/>
    <w:rsid w:val="000C320A"/>
    <w:rsid w:val="000C387E"/>
    <w:rsid w:val="000C5903"/>
    <w:rsid w:val="000C771F"/>
    <w:rsid w:val="000D082D"/>
    <w:rsid w:val="000D4B30"/>
    <w:rsid w:val="000E3228"/>
    <w:rsid w:val="000E402C"/>
    <w:rsid w:val="000E494F"/>
    <w:rsid w:val="000E6810"/>
    <w:rsid w:val="000E787B"/>
    <w:rsid w:val="000F4B05"/>
    <w:rsid w:val="0010229A"/>
    <w:rsid w:val="00112A0E"/>
    <w:rsid w:val="00112A68"/>
    <w:rsid w:val="00112D37"/>
    <w:rsid w:val="00116480"/>
    <w:rsid w:val="001172F2"/>
    <w:rsid w:val="00122FF4"/>
    <w:rsid w:val="0012334B"/>
    <w:rsid w:val="00123B0D"/>
    <w:rsid w:val="00125CCE"/>
    <w:rsid w:val="0012673A"/>
    <w:rsid w:val="00126E58"/>
    <w:rsid w:val="001271FD"/>
    <w:rsid w:val="00134598"/>
    <w:rsid w:val="0013467A"/>
    <w:rsid w:val="0013567B"/>
    <w:rsid w:val="00150CEB"/>
    <w:rsid w:val="0015539B"/>
    <w:rsid w:val="00156303"/>
    <w:rsid w:val="00156EE9"/>
    <w:rsid w:val="00160F6B"/>
    <w:rsid w:val="00163931"/>
    <w:rsid w:val="00167F08"/>
    <w:rsid w:val="00170798"/>
    <w:rsid w:val="001715FB"/>
    <w:rsid w:val="00171C70"/>
    <w:rsid w:val="0017632E"/>
    <w:rsid w:val="001765BD"/>
    <w:rsid w:val="001833FE"/>
    <w:rsid w:val="00184F10"/>
    <w:rsid w:val="00187634"/>
    <w:rsid w:val="0019206A"/>
    <w:rsid w:val="001941AB"/>
    <w:rsid w:val="001A0AFA"/>
    <w:rsid w:val="001A1325"/>
    <w:rsid w:val="001A2B05"/>
    <w:rsid w:val="001A445D"/>
    <w:rsid w:val="001A4689"/>
    <w:rsid w:val="001A7DAF"/>
    <w:rsid w:val="001A7E4E"/>
    <w:rsid w:val="001B2B1E"/>
    <w:rsid w:val="001B2F2E"/>
    <w:rsid w:val="001C3655"/>
    <w:rsid w:val="001C727A"/>
    <w:rsid w:val="001D021E"/>
    <w:rsid w:val="001D1A6E"/>
    <w:rsid w:val="001D2EE3"/>
    <w:rsid w:val="001D6A1C"/>
    <w:rsid w:val="001E1E05"/>
    <w:rsid w:val="001E1EA6"/>
    <w:rsid w:val="001E2FAD"/>
    <w:rsid w:val="001E418A"/>
    <w:rsid w:val="001F42A8"/>
    <w:rsid w:val="001F56E8"/>
    <w:rsid w:val="001F7C04"/>
    <w:rsid w:val="002018B8"/>
    <w:rsid w:val="002037A1"/>
    <w:rsid w:val="00205CCF"/>
    <w:rsid w:val="00207AB9"/>
    <w:rsid w:val="002139A5"/>
    <w:rsid w:val="00216627"/>
    <w:rsid w:val="00217458"/>
    <w:rsid w:val="00217B58"/>
    <w:rsid w:val="0022220A"/>
    <w:rsid w:val="00224D48"/>
    <w:rsid w:val="00225D45"/>
    <w:rsid w:val="002331BC"/>
    <w:rsid w:val="00234B10"/>
    <w:rsid w:val="0023524D"/>
    <w:rsid w:val="002403E5"/>
    <w:rsid w:val="00242347"/>
    <w:rsid w:val="0024285B"/>
    <w:rsid w:val="002450D7"/>
    <w:rsid w:val="002525DF"/>
    <w:rsid w:val="00253CB4"/>
    <w:rsid w:val="00253F29"/>
    <w:rsid w:val="00260059"/>
    <w:rsid w:val="00272C5C"/>
    <w:rsid w:val="00272E39"/>
    <w:rsid w:val="00273974"/>
    <w:rsid w:val="00277254"/>
    <w:rsid w:val="00277534"/>
    <w:rsid w:val="00282AA0"/>
    <w:rsid w:val="00284A69"/>
    <w:rsid w:val="00284AD7"/>
    <w:rsid w:val="00291123"/>
    <w:rsid w:val="002918C6"/>
    <w:rsid w:val="002A1215"/>
    <w:rsid w:val="002B0618"/>
    <w:rsid w:val="002C49C1"/>
    <w:rsid w:val="002D1D19"/>
    <w:rsid w:val="002D5600"/>
    <w:rsid w:val="002D579C"/>
    <w:rsid w:val="002D612C"/>
    <w:rsid w:val="002E1A54"/>
    <w:rsid w:val="002E1CBD"/>
    <w:rsid w:val="002E6235"/>
    <w:rsid w:val="002F639A"/>
    <w:rsid w:val="00300801"/>
    <w:rsid w:val="00302C42"/>
    <w:rsid w:val="00312CC4"/>
    <w:rsid w:val="00322EFA"/>
    <w:rsid w:val="0032390F"/>
    <w:rsid w:val="00324AC5"/>
    <w:rsid w:val="00326ADE"/>
    <w:rsid w:val="00335047"/>
    <w:rsid w:val="00337A4F"/>
    <w:rsid w:val="00337FA9"/>
    <w:rsid w:val="00341467"/>
    <w:rsid w:val="0034414A"/>
    <w:rsid w:val="00347F83"/>
    <w:rsid w:val="00355F16"/>
    <w:rsid w:val="00356ADD"/>
    <w:rsid w:val="003679A4"/>
    <w:rsid w:val="003710F2"/>
    <w:rsid w:val="003714BF"/>
    <w:rsid w:val="00372F2C"/>
    <w:rsid w:val="00374BB9"/>
    <w:rsid w:val="00375939"/>
    <w:rsid w:val="003765B6"/>
    <w:rsid w:val="00381BA9"/>
    <w:rsid w:val="00381C22"/>
    <w:rsid w:val="00382657"/>
    <w:rsid w:val="0039274F"/>
    <w:rsid w:val="003965F3"/>
    <w:rsid w:val="003A26E1"/>
    <w:rsid w:val="003A33A2"/>
    <w:rsid w:val="003B0A57"/>
    <w:rsid w:val="003B3552"/>
    <w:rsid w:val="003B4348"/>
    <w:rsid w:val="003C020C"/>
    <w:rsid w:val="003C23CF"/>
    <w:rsid w:val="003C4AE0"/>
    <w:rsid w:val="003D4437"/>
    <w:rsid w:val="003D4C5F"/>
    <w:rsid w:val="003D688C"/>
    <w:rsid w:val="003D6B4A"/>
    <w:rsid w:val="003E39CF"/>
    <w:rsid w:val="003E5C50"/>
    <w:rsid w:val="003E5FCF"/>
    <w:rsid w:val="003F6915"/>
    <w:rsid w:val="004001A0"/>
    <w:rsid w:val="00407C82"/>
    <w:rsid w:val="004142D5"/>
    <w:rsid w:val="0042249D"/>
    <w:rsid w:val="0042689A"/>
    <w:rsid w:val="00426B07"/>
    <w:rsid w:val="0043263F"/>
    <w:rsid w:val="00432EEB"/>
    <w:rsid w:val="00435153"/>
    <w:rsid w:val="00435971"/>
    <w:rsid w:val="00435CF5"/>
    <w:rsid w:val="00443050"/>
    <w:rsid w:val="00452E3B"/>
    <w:rsid w:val="00453683"/>
    <w:rsid w:val="00453900"/>
    <w:rsid w:val="0046022F"/>
    <w:rsid w:val="004650FF"/>
    <w:rsid w:val="00471BCA"/>
    <w:rsid w:val="00472141"/>
    <w:rsid w:val="00472FC7"/>
    <w:rsid w:val="00474914"/>
    <w:rsid w:val="004806A5"/>
    <w:rsid w:val="00480F16"/>
    <w:rsid w:val="00483F30"/>
    <w:rsid w:val="004930CA"/>
    <w:rsid w:val="0049629A"/>
    <w:rsid w:val="00496EF8"/>
    <w:rsid w:val="004A3EE7"/>
    <w:rsid w:val="004A4DC4"/>
    <w:rsid w:val="004B0D0C"/>
    <w:rsid w:val="004B166A"/>
    <w:rsid w:val="004B4509"/>
    <w:rsid w:val="004B7F71"/>
    <w:rsid w:val="004C1ADE"/>
    <w:rsid w:val="004D1085"/>
    <w:rsid w:val="004D15DE"/>
    <w:rsid w:val="004D1B83"/>
    <w:rsid w:val="004D5E5F"/>
    <w:rsid w:val="004D7A69"/>
    <w:rsid w:val="004E0BA0"/>
    <w:rsid w:val="004E42AD"/>
    <w:rsid w:val="004E45DC"/>
    <w:rsid w:val="004F2175"/>
    <w:rsid w:val="004F4079"/>
    <w:rsid w:val="004F7C68"/>
    <w:rsid w:val="005007C5"/>
    <w:rsid w:val="00502947"/>
    <w:rsid w:val="00503F85"/>
    <w:rsid w:val="00505F42"/>
    <w:rsid w:val="00521DD3"/>
    <w:rsid w:val="00522C3D"/>
    <w:rsid w:val="00523230"/>
    <w:rsid w:val="00531D12"/>
    <w:rsid w:val="005363AB"/>
    <w:rsid w:val="00536C27"/>
    <w:rsid w:val="00543170"/>
    <w:rsid w:val="00543945"/>
    <w:rsid w:val="00552056"/>
    <w:rsid w:val="005548D9"/>
    <w:rsid w:val="005578D3"/>
    <w:rsid w:val="005603C1"/>
    <w:rsid w:val="005610F1"/>
    <w:rsid w:val="00561707"/>
    <w:rsid w:val="00562766"/>
    <w:rsid w:val="005678AF"/>
    <w:rsid w:val="00571630"/>
    <w:rsid w:val="00577E99"/>
    <w:rsid w:val="00581314"/>
    <w:rsid w:val="00582AFD"/>
    <w:rsid w:val="005839CB"/>
    <w:rsid w:val="0059597C"/>
    <w:rsid w:val="00596781"/>
    <w:rsid w:val="005A1F47"/>
    <w:rsid w:val="005A21A1"/>
    <w:rsid w:val="005A29F4"/>
    <w:rsid w:val="005A364B"/>
    <w:rsid w:val="005A3912"/>
    <w:rsid w:val="005A3F90"/>
    <w:rsid w:val="005A4DD4"/>
    <w:rsid w:val="005B1EFB"/>
    <w:rsid w:val="005B2FFB"/>
    <w:rsid w:val="005B3669"/>
    <w:rsid w:val="005C4F9F"/>
    <w:rsid w:val="005D0387"/>
    <w:rsid w:val="005D4068"/>
    <w:rsid w:val="005D4E7F"/>
    <w:rsid w:val="005D679C"/>
    <w:rsid w:val="005E38F3"/>
    <w:rsid w:val="005E5539"/>
    <w:rsid w:val="005E66C7"/>
    <w:rsid w:val="005F1746"/>
    <w:rsid w:val="005F2B25"/>
    <w:rsid w:val="005F3733"/>
    <w:rsid w:val="00601182"/>
    <w:rsid w:val="0060245E"/>
    <w:rsid w:val="00602FBB"/>
    <w:rsid w:val="00604B42"/>
    <w:rsid w:val="006075CF"/>
    <w:rsid w:val="00614EEF"/>
    <w:rsid w:val="00616F7D"/>
    <w:rsid w:val="00617BE6"/>
    <w:rsid w:val="00622D75"/>
    <w:rsid w:val="00631F34"/>
    <w:rsid w:val="00631FC5"/>
    <w:rsid w:val="0063250E"/>
    <w:rsid w:val="006337A2"/>
    <w:rsid w:val="00633AA7"/>
    <w:rsid w:val="00636740"/>
    <w:rsid w:val="006376D8"/>
    <w:rsid w:val="006467C7"/>
    <w:rsid w:val="00647618"/>
    <w:rsid w:val="0064780C"/>
    <w:rsid w:val="00653DC0"/>
    <w:rsid w:val="006547AA"/>
    <w:rsid w:val="006553DA"/>
    <w:rsid w:val="00661AF9"/>
    <w:rsid w:val="006641F9"/>
    <w:rsid w:val="006656BC"/>
    <w:rsid w:val="00670B5D"/>
    <w:rsid w:val="00670DB2"/>
    <w:rsid w:val="006756C6"/>
    <w:rsid w:val="006774FD"/>
    <w:rsid w:val="006775EF"/>
    <w:rsid w:val="0067786F"/>
    <w:rsid w:val="006812FB"/>
    <w:rsid w:val="0069492B"/>
    <w:rsid w:val="00696E1C"/>
    <w:rsid w:val="006A5C35"/>
    <w:rsid w:val="006B0183"/>
    <w:rsid w:val="006B1050"/>
    <w:rsid w:val="006B3B0A"/>
    <w:rsid w:val="006C0393"/>
    <w:rsid w:val="006C0C62"/>
    <w:rsid w:val="006C79D8"/>
    <w:rsid w:val="006C7A9A"/>
    <w:rsid w:val="006D06B0"/>
    <w:rsid w:val="006D12FB"/>
    <w:rsid w:val="006D135F"/>
    <w:rsid w:val="006E199D"/>
    <w:rsid w:val="006E25DA"/>
    <w:rsid w:val="006E4136"/>
    <w:rsid w:val="006E4C15"/>
    <w:rsid w:val="006E6105"/>
    <w:rsid w:val="006E6775"/>
    <w:rsid w:val="006E774B"/>
    <w:rsid w:val="006F184B"/>
    <w:rsid w:val="006F1CFB"/>
    <w:rsid w:val="006F4E6E"/>
    <w:rsid w:val="006F6148"/>
    <w:rsid w:val="006F7E66"/>
    <w:rsid w:val="006F7E81"/>
    <w:rsid w:val="00714597"/>
    <w:rsid w:val="00715065"/>
    <w:rsid w:val="00717FA4"/>
    <w:rsid w:val="00720BFF"/>
    <w:rsid w:val="00720E18"/>
    <w:rsid w:val="00723D71"/>
    <w:rsid w:val="00726A06"/>
    <w:rsid w:val="00736197"/>
    <w:rsid w:val="00741B9B"/>
    <w:rsid w:val="007428A5"/>
    <w:rsid w:val="00744B97"/>
    <w:rsid w:val="00751930"/>
    <w:rsid w:val="007528AE"/>
    <w:rsid w:val="00756D6A"/>
    <w:rsid w:val="00757EEB"/>
    <w:rsid w:val="007606B4"/>
    <w:rsid w:val="0076408B"/>
    <w:rsid w:val="007711FA"/>
    <w:rsid w:val="00771743"/>
    <w:rsid w:val="00772C63"/>
    <w:rsid w:val="00774EFC"/>
    <w:rsid w:val="00776628"/>
    <w:rsid w:val="007805B3"/>
    <w:rsid w:val="0078366E"/>
    <w:rsid w:val="00784D9F"/>
    <w:rsid w:val="00785CD7"/>
    <w:rsid w:val="007913BE"/>
    <w:rsid w:val="0079622E"/>
    <w:rsid w:val="00796E8A"/>
    <w:rsid w:val="007A339F"/>
    <w:rsid w:val="007B3992"/>
    <w:rsid w:val="007B68AA"/>
    <w:rsid w:val="007C1914"/>
    <w:rsid w:val="007C30F2"/>
    <w:rsid w:val="007C7A1C"/>
    <w:rsid w:val="007D00A4"/>
    <w:rsid w:val="007D2B69"/>
    <w:rsid w:val="007D584E"/>
    <w:rsid w:val="007D59BA"/>
    <w:rsid w:val="007D7255"/>
    <w:rsid w:val="007E1772"/>
    <w:rsid w:val="007E2283"/>
    <w:rsid w:val="007E396F"/>
    <w:rsid w:val="007F5F8E"/>
    <w:rsid w:val="007F5FEA"/>
    <w:rsid w:val="0080015F"/>
    <w:rsid w:val="00800437"/>
    <w:rsid w:val="00801084"/>
    <w:rsid w:val="00804B92"/>
    <w:rsid w:val="00806AE9"/>
    <w:rsid w:val="008070A1"/>
    <w:rsid w:val="008105A8"/>
    <w:rsid w:val="00821F66"/>
    <w:rsid w:val="008264FA"/>
    <w:rsid w:val="00830388"/>
    <w:rsid w:val="008326A9"/>
    <w:rsid w:val="0083406D"/>
    <w:rsid w:val="00837A28"/>
    <w:rsid w:val="00842515"/>
    <w:rsid w:val="008460E2"/>
    <w:rsid w:val="00852759"/>
    <w:rsid w:val="00852DF2"/>
    <w:rsid w:val="00864F92"/>
    <w:rsid w:val="00871ACE"/>
    <w:rsid w:val="008747D1"/>
    <w:rsid w:val="00875DEC"/>
    <w:rsid w:val="00877100"/>
    <w:rsid w:val="00877180"/>
    <w:rsid w:val="008772F7"/>
    <w:rsid w:val="00881A98"/>
    <w:rsid w:val="0088347A"/>
    <w:rsid w:val="00890B33"/>
    <w:rsid w:val="00891AFD"/>
    <w:rsid w:val="008927EA"/>
    <w:rsid w:val="00894841"/>
    <w:rsid w:val="00895C4B"/>
    <w:rsid w:val="008B1F56"/>
    <w:rsid w:val="008B5F61"/>
    <w:rsid w:val="008C0399"/>
    <w:rsid w:val="008C0BF6"/>
    <w:rsid w:val="008C1121"/>
    <w:rsid w:val="008C2846"/>
    <w:rsid w:val="008C3DC8"/>
    <w:rsid w:val="008C5CC0"/>
    <w:rsid w:val="008D3568"/>
    <w:rsid w:val="008D4407"/>
    <w:rsid w:val="008E23D7"/>
    <w:rsid w:val="008E3377"/>
    <w:rsid w:val="008E536A"/>
    <w:rsid w:val="008E6B06"/>
    <w:rsid w:val="008F5D21"/>
    <w:rsid w:val="008F6923"/>
    <w:rsid w:val="009076D3"/>
    <w:rsid w:val="00907893"/>
    <w:rsid w:val="00910334"/>
    <w:rsid w:val="0091313A"/>
    <w:rsid w:val="00915DF1"/>
    <w:rsid w:val="009168CC"/>
    <w:rsid w:val="00916D02"/>
    <w:rsid w:val="00921264"/>
    <w:rsid w:val="009221B9"/>
    <w:rsid w:val="00922A88"/>
    <w:rsid w:val="00926CB5"/>
    <w:rsid w:val="009322C0"/>
    <w:rsid w:val="009328C9"/>
    <w:rsid w:val="00944AF8"/>
    <w:rsid w:val="009469BC"/>
    <w:rsid w:val="00950A33"/>
    <w:rsid w:val="00954F71"/>
    <w:rsid w:val="009638A8"/>
    <w:rsid w:val="00963B95"/>
    <w:rsid w:val="00965C0F"/>
    <w:rsid w:val="009737F6"/>
    <w:rsid w:val="009829E1"/>
    <w:rsid w:val="009852FD"/>
    <w:rsid w:val="0098631D"/>
    <w:rsid w:val="009A12D0"/>
    <w:rsid w:val="009A15F8"/>
    <w:rsid w:val="009A37FA"/>
    <w:rsid w:val="009A4783"/>
    <w:rsid w:val="009A6C8B"/>
    <w:rsid w:val="009A6FDB"/>
    <w:rsid w:val="009B4EE5"/>
    <w:rsid w:val="009C1F32"/>
    <w:rsid w:val="009C4196"/>
    <w:rsid w:val="009C59FB"/>
    <w:rsid w:val="009D2A16"/>
    <w:rsid w:val="009D5F31"/>
    <w:rsid w:val="009D79CD"/>
    <w:rsid w:val="009E0BA1"/>
    <w:rsid w:val="009E7C85"/>
    <w:rsid w:val="009F145A"/>
    <w:rsid w:val="009F3862"/>
    <w:rsid w:val="009F5D93"/>
    <w:rsid w:val="009F60F8"/>
    <w:rsid w:val="009F70F3"/>
    <w:rsid w:val="00A0048F"/>
    <w:rsid w:val="00A02ABF"/>
    <w:rsid w:val="00A051ED"/>
    <w:rsid w:val="00A060B4"/>
    <w:rsid w:val="00A06290"/>
    <w:rsid w:val="00A0643B"/>
    <w:rsid w:val="00A076E7"/>
    <w:rsid w:val="00A1781D"/>
    <w:rsid w:val="00A24014"/>
    <w:rsid w:val="00A2435D"/>
    <w:rsid w:val="00A261EE"/>
    <w:rsid w:val="00A328B9"/>
    <w:rsid w:val="00A34010"/>
    <w:rsid w:val="00A34C88"/>
    <w:rsid w:val="00A40FBE"/>
    <w:rsid w:val="00A53691"/>
    <w:rsid w:val="00A557A2"/>
    <w:rsid w:val="00A64FE1"/>
    <w:rsid w:val="00A70A46"/>
    <w:rsid w:val="00A71B0E"/>
    <w:rsid w:val="00A80DC8"/>
    <w:rsid w:val="00A90A0F"/>
    <w:rsid w:val="00A924ED"/>
    <w:rsid w:val="00A94A25"/>
    <w:rsid w:val="00AA0CF1"/>
    <w:rsid w:val="00AA3307"/>
    <w:rsid w:val="00AB2D8A"/>
    <w:rsid w:val="00AB6879"/>
    <w:rsid w:val="00AC09B9"/>
    <w:rsid w:val="00AC2D5B"/>
    <w:rsid w:val="00AD1C92"/>
    <w:rsid w:val="00AD2C99"/>
    <w:rsid w:val="00AD7987"/>
    <w:rsid w:val="00AE2031"/>
    <w:rsid w:val="00AF1C7B"/>
    <w:rsid w:val="00AF4084"/>
    <w:rsid w:val="00AF5488"/>
    <w:rsid w:val="00AF56D1"/>
    <w:rsid w:val="00AF738E"/>
    <w:rsid w:val="00B0137D"/>
    <w:rsid w:val="00B03E91"/>
    <w:rsid w:val="00B051B9"/>
    <w:rsid w:val="00B05C55"/>
    <w:rsid w:val="00B068B9"/>
    <w:rsid w:val="00B110B5"/>
    <w:rsid w:val="00B11BC7"/>
    <w:rsid w:val="00B24BA2"/>
    <w:rsid w:val="00B2520F"/>
    <w:rsid w:val="00B26891"/>
    <w:rsid w:val="00B3188E"/>
    <w:rsid w:val="00B31A32"/>
    <w:rsid w:val="00B33545"/>
    <w:rsid w:val="00B42607"/>
    <w:rsid w:val="00B42711"/>
    <w:rsid w:val="00B43A79"/>
    <w:rsid w:val="00B471A9"/>
    <w:rsid w:val="00B50048"/>
    <w:rsid w:val="00B51ED8"/>
    <w:rsid w:val="00B5467E"/>
    <w:rsid w:val="00B549CC"/>
    <w:rsid w:val="00B5666A"/>
    <w:rsid w:val="00B56A0C"/>
    <w:rsid w:val="00B6073B"/>
    <w:rsid w:val="00B608C8"/>
    <w:rsid w:val="00B643EC"/>
    <w:rsid w:val="00B671EA"/>
    <w:rsid w:val="00B7013D"/>
    <w:rsid w:val="00B76C9B"/>
    <w:rsid w:val="00B779C9"/>
    <w:rsid w:val="00B80B58"/>
    <w:rsid w:val="00B80E0E"/>
    <w:rsid w:val="00B81E44"/>
    <w:rsid w:val="00B84C67"/>
    <w:rsid w:val="00B90015"/>
    <w:rsid w:val="00B92584"/>
    <w:rsid w:val="00B94571"/>
    <w:rsid w:val="00BA44F9"/>
    <w:rsid w:val="00BA6E6C"/>
    <w:rsid w:val="00BB2BC7"/>
    <w:rsid w:val="00BB322C"/>
    <w:rsid w:val="00BB60A4"/>
    <w:rsid w:val="00BB6D08"/>
    <w:rsid w:val="00BB7FE9"/>
    <w:rsid w:val="00BC7BC2"/>
    <w:rsid w:val="00BC7C1A"/>
    <w:rsid w:val="00BD2DF9"/>
    <w:rsid w:val="00BD3409"/>
    <w:rsid w:val="00BD6D11"/>
    <w:rsid w:val="00BE04CD"/>
    <w:rsid w:val="00BE16E6"/>
    <w:rsid w:val="00BE1FA8"/>
    <w:rsid w:val="00BE2F4D"/>
    <w:rsid w:val="00BE4FE2"/>
    <w:rsid w:val="00BE61FB"/>
    <w:rsid w:val="00BE6305"/>
    <w:rsid w:val="00BF3BE5"/>
    <w:rsid w:val="00C04E0E"/>
    <w:rsid w:val="00C05C61"/>
    <w:rsid w:val="00C07829"/>
    <w:rsid w:val="00C107ED"/>
    <w:rsid w:val="00C12A11"/>
    <w:rsid w:val="00C15A43"/>
    <w:rsid w:val="00C16BB3"/>
    <w:rsid w:val="00C21781"/>
    <w:rsid w:val="00C2316A"/>
    <w:rsid w:val="00C23D30"/>
    <w:rsid w:val="00C31285"/>
    <w:rsid w:val="00C31CBA"/>
    <w:rsid w:val="00C333BB"/>
    <w:rsid w:val="00C341DA"/>
    <w:rsid w:val="00C51395"/>
    <w:rsid w:val="00C55180"/>
    <w:rsid w:val="00C75813"/>
    <w:rsid w:val="00C76274"/>
    <w:rsid w:val="00C773BA"/>
    <w:rsid w:val="00C77CFB"/>
    <w:rsid w:val="00C80D48"/>
    <w:rsid w:val="00C85C0E"/>
    <w:rsid w:val="00C85E9B"/>
    <w:rsid w:val="00C8660D"/>
    <w:rsid w:val="00C95171"/>
    <w:rsid w:val="00CA360D"/>
    <w:rsid w:val="00CA665D"/>
    <w:rsid w:val="00CC055B"/>
    <w:rsid w:val="00CC42E1"/>
    <w:rsid w:val="00CC4CC4"/>
    <w:rsid w:val="00CC501B"/>
    <w:rsid w:val="00CC7CA1"/>
    <w:rsid w:val="00CD01AE"/>
    <w:rsid w:val="00CD503C"/>
    <w:rsid w:val="00CE37D2"/>
    <w:rsid w:val="00CE4142"/>
    <w:rsid w:val="00CE6198"/>
    <w:rsid w:val="00CE767E"/>
    <w:rsid w:val="00CF0C5D"/>
    <w:rsid w:val="00CF3852"/>
    <w:rsid w:val="00CF4242"/>
    <w:rsid w:val="00CF604A"/>
    <w:rsid w:val="00D033E6"/>
    <w:rsid w:val="00D06CFF"/>
    <w:rsid w:val="00D1196B"/>
    <w:rsid w:val="00D1398A"/>
    <w:rsid w:val="00D20F6D"/>
    <w:rsid w:val="00D25B62"/>
    <w:rsid w:val="00D3288C"/>
    <w:rsid w:val="00D354D2"/>
    <w:rsid w:val="00D3765E"/>
    <w:rsid w:val="00D4622C"/>
    <w:rsid w:val="00D50775"/>
    <w:rsid w:val="00D5353F"/>
    <w:rsid w:val="00D55863"/>
    <w:rsid w:val="00D578A8"/>
    <w:rsid w:val="00D655AD"/>
    <w:rsid w:val="00D67663"/>
    <w:rsid w:val="00D73D6B"/>
    <w:rsid w:val="00D7483F"/>
    <w:rsid w:val="00D77029"/>
    <w:rsid w:val="00D80AE6"/>
    <w:rsid w:val="00D80E58"/>
    <w:rsid w:val="00D82B26"/>
    <w:rsid w:val="00D96A95"/>
    <w:rsid w:val="00DA0345"/>
    <w:rsid w:val="00DA7535"/>
    <w:rsid w:val="00DB40FB"/>
    <w:rsid w:val="00DB5FEC"/>
    <w:rsid w:val="00DB658C"/>
    <w:rsid w:val="00DC2884"/>
    <w:rsid w:val="00DC560C"/>
    <w:rsid w:val="00DD34A9"/>
    <w:rsid w:val="00DD5439"/>
    <w:rsid w:val="00DD6767"/>
    <w:rsid w:val="00DE3750"/>
    <w:rsid w:val="00DF3DFE"/>
    <w:rsid w:val="00DF7B27"/>
    <w:rsid w:val="00E0370F"/>
    <w:rsid w:val="00E054E6"/>
    <w:rsid w:val="00E06DE5"/>
    <w:rsid w:val="00E079A5"/>
    <w:rsid w:val="00E11D3C"/>
    <w:rsid w:val="00E127E1"/>
    <w:rsid w:val="00E13584"/>
    <w:rsid w:val="00E155CF"/>
    <w:rsid w:val="00E15628"/>
    <w:rsid w:val="00E15FBC"/>
    <w:rsid w:val="00E25847"/>
    <w:rsid w:val="00E304CE"/>
    <w:rsid w:val="00E30A2F"/>
    <w:rsid w:val="00E327DE"/>
    <w:rsid w:val="00E42C10"/>
    <w:rsid w:val="00E462D9"/>
    <w:rsid w:val="00E50DCD"/>
    <w:rsid w:val="00E51CC1"/>
    <w:rsid w:val="00E5668E"/>
    <w:rsid w:val="00E616C6"/>
    <w:rsid w:val="00E6395A"/>
    <w:rsid w:val="00E639B8"/>
    <w:rsid w:val="00E63C2C"/>
    <w:rsid w:val="00E66143"/>
    <w:rsid w:val="00E66B70"/>
    <w:rsid w:val="00E7417E"/>
    <w:rsid w:val="00E74D65"/>
    <w:rsid w:val="00E77163"/>
    <w:rsid w:val="00E8451E"/>
    <w:rsid w:val="00E84AEC"/>
    <w:rsid w:val="00E85473"/>
    <w:rsid w:val="00E85EF1"/>
    <w:rsid w:val="00E865FB"/>
    <w:rsid w:val="00E86E28"/>
    <w:rsid w:val="00E92A1A"/>
    <w:rsid w:val="00E93D8E"/>
    <w:rsid w:val="00EA0074"/>
    <w:rsid w:val="00EA2250"/>
    <w:rsid w:val="00EA3115"/>
    <w:rsid w:val="00EA474E"/>
    <w:rsid w:val="00EA78D9"/>
    <w:rsid w:val="00EB41A8"/>
    <w:rsid w:val="00EB49A5"/>
    <w:rsid w:val="00EC093D"/>
    <w:rsid w:val="00EC7615"/>
    <w:rsid w:val="00EC78D4"/>
    <w:rsid w:val="00ED4149"/>
    <w:rsid w:val="00ED63FF"/>
    <w:rsid w:val="00EE0AD2"/>
    <w:rsid w:val="00EE31C3"/>
    <w:rsid w:val="00EE6812"/>
    <w:rsid w:val="00EE6E72"/>
    <w:rsid w:val="00EF237D"/>
    <w:rsid w:val="00EF3A6A"/>
    <w:rsid w:val="00EF5173"/>
    <w:rsid w:val="00EF7212"/>
    <w:rsid w:val="00F024AC"/>
    <w:rsid w:val="00F07665"/>
    <w:rsid w:val="00F102D4"/>
    <w:rsid w:val="00F12D42"/>
    <w:rsid w:val="00F14F8A"/>
    <w:rsid w:val="00F162C9"/>
    <w:rsid w:val="00F2310F"/>
    <w:rsid w:val="00F23F51"/>
    <w:rsid w:val="00F256C6"/>
    <w:rsid w:val="00F271A5"/>
    <w:rsid w:val="00F331E0"/>
    <w:rsid w:val="00F337C3"/>
    <w:rsid w:val="00F33D9C"/>
    <w:rsid w:val="00F410E5"/>
    <w:rsid w:val="00F41351"/>
    <w:rsid w:val="00F44FD9"/>
    <w:rsid w:val="00F454CD"/>
    <w:rsid w:val="00F50727"/>
    <w:rsid w:val="00F50DFD"/>
    <w:rsid w:val="00F532E8"/>
    <w:rsid w:val="00F622F3"/>
    <w:rsid w:val="00F62F1D"/>
    <w:rsid w:val="00F74185"/>
    <w:rsid w:val="00F76061"/>
    <w:rsid w:val="00F809D7"/>
    <w:rsid w:val="00F82F56"/>
    <w:rsid w:val="00F8531D"/>
    <w:rsid w:val="00F863B0"/>
    <w:rsid w:val="00F90247"/>
    <w:rsid w:val="00F94E2C"/>
    <w:rsid w:val="00F95AAD"/>
    <w:rsid w:val="00F95C03"/>
    <w:rsid w:val="00FA3AA4"/>
    <w:rsid w:val="00FA560E"/>
    <w:rsid w:val="00FA6119"/>
    <w:rsid w:val="00FB091F"/>
    <w:rsid w:val="00FB7C94"/>
    <w:rsid w:val="00FC122B"/>
    <w:rsid w:val="00FC156D"/>
    <w:rsid w:val="00FC2E50"/>
    <w:rsid w:val="00FC2E90"/>
    <w:rsid w:val="00FC384A"/>
    <w:rsid w:val="00FE73AB"/>
    <w:rsid w:val="00FF0B28"/>
    <w:rsid w:val="00FF1085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D67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F1"/>
  </w:style>
  <w:style w:type="paragraph" w:styleId="Footer">
    <w:name w:val="footer"/>
    <w:basedOn w:val="Normal"/>
    <w:link w:val="Foot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F1"/>
  </w:style>
  <w:style w:type="paragraph" w:styleId="NormalWeb">
    <w:name w:val="Normal (Web)"/>
    <w:basedOn w:val="Normal"/>
    <w:uiPriority w:val="99"/>
    <w:unhideWhenUsed/>
    <w:rsid w:val="00A64F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4AC"/>
    <w:pPr>
      <w:ind w:left="720"/>
      <w:contextualSpacing/>
    </w:pPr>
  </w:style>
  <w:style w:type="table" w:styleId="TableGrid">
    <w:name w:val="Table Grid"/>
    <w:basedOn w:val="TableNormal"/>
    <w:uiPriority w:val="59"/>
    <w:rsid w:val="008C2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D67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F1"/>
  </w:style>
  <w:style w:type="paragraph" w:styleId="Footer">
    <w:name w:val="footer"/>
    <w:basedOn w:val="Normal"/>
    <w:link w:val="Foot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F1"/>
  </w:style>
  <w:style w:type="paragraph" w:styleId="NormalWeb">
    <w:name w:val="Normal (Web)"/>
    <w:basedOn w:val="Normal"/>
    <w:uiPriority w:val="99"/>
    <w:unhideWhenUsed/>
    <w:rsid w:val="00A64F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4AC"/>
    <w:pPr>
      <w:ind w:left="720"/>
      <w:contextualSpacing/>
    </w:pPr>
  </w:style>
  <w:style w:type="table" w:styleId="TableGrid">
    <w:name w:val="Table Grid"/>
    <w:basedOn w:val="TableNormal"/>
    <w:uiPriority w:val="59"/>
    <w:rsid w:val="008C2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23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07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15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5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79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815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17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82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68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8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9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5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60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0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40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30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1A6F-EFFA-475D-BDDF-A284CD1F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d-hussain</dc:creator>
  <cp:lastModifiedBy>Taha</cp:lastModifiedBy>
  <cp:revision>2</cp:revision>
  <cp:lastPrinted>2017-01-08T08:32:00Z</cp:lastPrinted>
  <dcterms:created xsi:type="dcterms:W3CDTF">2010-08-11T22:09:00Z</dcterms:created>
  <dcterms:modified xsi:type="dcterms:W3CDTF">2010-08-11T22:09:00Z</dcterms:modified>
</cp:coreProperties>
</file>