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70BE" w14:textId="77777777" w:rsidR="00A577E8" w:rsidRDefault="00A577E8" w:rsidP="00A577E8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355EF933" w14:textId="77777777" w:rsidR="00A577E8" w:rsidRPr="00AF7D2C" w:rsidRDefault="00A577E8" w:rsidP="00A577E8">
      <w:pPr>
        <w:bidi/>
        <w:spacing w:line="276" w:lineRule="auto"/>
        <w:ind w:left="374"/>
        <w:jc w:val="center"/>
        <w:rPr>
          <w:sz w:val="52"/>
          <w:szCs w:val="52"/>
          <w:lang w:val="en-US"/>
        </w:rPr>
      </w:pPr>
      <w:r w:rsidRPr="00AF7D2C">
        <w:rPr>
          <w:sz w:val="52"/>
          <w:szCs w:val="52"/>
          <w:lang w:val="en-US"/>
        </w:rPr>
        <w:t>cv</w:t>
      </w:r>
    </w:p>
    <w:p w14:paraId="178ADAA5" w14:textId="77777777" w:rsidR="00A577E8" w:rsidRDefault="00A577E8" w:rsidP="00A577E8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44F2997F" w14:textId="77777777" w:rsidR="00A577E8" w:rsidRDefault="00A577E8" w:rsidP="00A577E8">
      <w:pPr>
        <w:bidi/>
        <w:spacing w:line="276" w:lineRule="auto"/>
        <w:ind w:left="374"/>
        <w:rPr>
          <w:sz w:val="30"/>
          <w:szCs w:val="30"/>
          <w:lang w:val="en-US"/>
        </w:rPr>
      </w:pPr>
    </w:p>
    <w:p w14:paraId="29F787C3" w14:textId="77777777" w:rsidR="00A577E8" w:rsidRPr="00AF7D2C" w:rsidRDefault="00A577E8" w:rsidP="00A577E8">
      <w:pPr>
        <w:spacing w:line="276" w:lineRule="auto"/>
        <w:ind w:left="374"/>
        <w:rPr>
          <w:b/>
          <w:bCs w:val="0"/>
          <w:sz w:val="36"/>
          <w:szCs w:val="36"/>
          <w:lang w:val="en-US"/>
        </w:rPr>
      </w:pPr>
      <w:r w:rsidRPr="00AF7D2C">
        <w:rPr>
          <w:b/>
          <w:bCs w:val="0"/>
          <w:sz w:val="36"/>
          <w:szCs w:val="36"/>
          <w:lang w:val="en-US"/>
        </w:rPr>
        <w:t>personal information</w:t>
      </w:r>
    </w:p>
    <w:p w14:paraId="18200987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Name</w:t>
      </w:r>
      <w:r>
        <w:rPr>
          <w:sz w:val="30"/>
          <w:szCs w:val="30"/>
          <w:lang w:val="en-US"/>
        </w:rPr>
        <w:t xml:space="preserve">: Mahmoud </w:t>
      </w:r>
      <w:proofErr w:type="spellStart"/>
      <w:r>
        <w:rPr>
          <w:sz w:val="30"/>
          <w:szCs w:val="30"/>
          <w:lang w:val="en-US"/>
        </w:rPr>
        <w:t>Arif</w:t>
      </w:r>
      <w:proofErr w:type="spellEnd"/>
      <w:r>
        <w:rPr>
          <w:sz w:val="30"/>
          <w:szCs w:val="30"/>
          <w:lang w:val="en-US"/>
        </w:rPr>
        <w:t xml:space="preserve"> E</w:t>
      </w:r>
      <w:r w:rsidRPr="00AF7D2C">
        <w:rPr>
          <w:sz w:val="30"/>
          <w:szCs w:val="30"/>
          <w:lang w:val="en-US"/>
        </w:rPr>
        <w:t>dan Odeh</w:t>
      </w:r>
    </w:p>
    <w:p w14:paraId="201A30A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Certificate</w:t>
      </w:r>
      <w:r w:rsidRPr="00AF7D2C">
        <w:rPr>
          <w:sz w:val="30"/>
          <w:szCs w:val="30"/>
          <w:lang w:val="en-US"/>
        </w:rPr>
        <w:t>: PhD in English Linguistics from UKM University</w:t>
      </w:r>
    </w:p>
    <w:p w14:paraId="27CA0BE8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Scientific</w:t>
      </w:r>
      <w:r w:rsidRPr="00AF7D2C">
        <w:rPr>
          <w:sz w:val="30"/>
          <w:szCs w:val="30"/>
          <w:lang w:val="en-US"/>
        </w:rPr>
        <w:t xml:space="preserve"> </w:t>
      </w:r>
      <w:r w:rsidRPr="00AF7D2C">
        <w:rPr>
          <w:b/>
          <w:bCs w:val="0"/>
          <w:sz w:val="30"/>
          <w:szCs w:val="30"/>
          <w:lang w:val="en-US"/>
        </w:rPr>
        <w:t>title</w:t>
      </w:r>
      <w:r w:rsidRPr="00AF7D2C">
        <w:rPr>
          <w:sz w:val="30"/>
          <w:szCs w:val="30"/>
          <w:lang w:val="en-US"/>
        </w:rPr>
        <w:t>: Prof. Dr. (Assistant Professor Doctor)</w:t>
      </w:r>
    </w:p>
    <w:p w14:paraId="0D377975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Position</w:t>
      </w:r>
      <w:r w:rsidRPr="00AF7D2C">
        <w:rPr>
          <w:sz w:val="30"/>
          <w:szCs w:val="30"/>
          <w:lang w:val="en-US"/>
        </w:rPr>
        <w:t>: Head of the English Department/ College of Arts/ Iraqi University</w:t>
      </w:r>
    </w:p>
    <w:p w14:paraId="243B3D7F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Gender</w:t>
      </w:r>
      <w:r w:rsidRPr="00AF7D2C">
        <w:rPr>
          <w:sz w:val="30"/>
          <w:szCs w:val="30"/>
          <w:lang w:val="en-US"/>
        </w:rPr>
        <w:t>: male</w:t>
      </w:r>
    </w:p>
    <w:p w14:paraId="0FB2E943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Born</w:t>
      </w:r>
      <w:r w:rsidRPr="00AF7D2C">
        <w:rPr>
          <w:sz w:val="30"/>
          <w:szCs w:val="30"/>
          <w:lang w:val="en-US"/>
        </w:rPr>
        <w:t>: 10/1/1972</w:t>
      </w:r>
    </w:p>
    <w:p w14:paraId="5DAB64B0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b/>
          <w:bCs w:val="0"/>
          <w:sz w:val="30"/>
          <w:szCs w:val="30"/>
          <w:lang w:val="en-US"/>
        </w:rPr>
        <w:t>Current residence address</w:t>
      </w:r>
      <w:r w:rsidRPr="00AF7D2C">
        <w:rPr>
          <w:sz w:val="30"/>
          <w:szCs w:val="30"/>
          <w:lang w:val="en-US"/>
        </w:rPr>
        <w:t>: Baghdad / Al-</w:t>
      </w:r>
      <w:proofErr w:type="spellStart"/>
      <w:r w:rsidRPr="00AF7D2C">
        <w:rPr>
          <w:sz w:val="30"/>
          <w:szCs w:val="30"/>
          <w:lang w:val="en-US"/>
        </w:rPr>
        <w:t>Qadisiyah</w:t>
      </w:r>
      <w:proofErr w:type="spellEnd"/>
      <w:r w:rsidRPr="00AF7D2C">
        <w:rPr>
          <w:sz w:val="30"/>
          <w:szCs w:val="30"/>
          <w:lang w:val="en-US"/>
        </w:rPr>
        <w:t xml:space="preserve"> </w:t>
      </w:r>
      <w:r w:rsidRPr="00F50216">
        <w:rPr>
          <w:b/>
          <w:bCs w:val="0"/>
          <w:sz w:val="30"/>
          <w:szCs w:val="30"/>
          <w:lang w:val="en-US"/>
        </w:rPr>
        <w:t>neighborhood</w:t>
      </w:r>
      <w:r w:rsidRPr="00AF7D2C">
        <w:rPr>
          <w:sz w:val="30"/>
          <w:szCs w:val="30"/>
          <w:lang w:val="en-US"/>
        </w:rPr>
        <w:t xml:space="preserve"> / M. 606/ g. 50/ d. 6</w:t>
      </w:r>
    </w:p>
    <w:p w14:paraId="13429A5E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F50216">
        <w:rPr>
          <w:b/>
          <w:bCs w:val="0"/>
          <w:sz w:val="30"/>
          <w:szCs w:val="30"/>
          <w:lang w:val="en-US"/>
        </w:rPr>
        <w:t>Religion</w:t>
      </w:r>
      <w:r w:rsidRPr="00AF7D2C">
        <w:rPr>
          <w:sz w:val="30"/>
          <w:szCs w:val="30"/>
          <w:lang w:val="en-US"/>
        </w:rPr>
        <w:t xml:space="preserve"> Muslim</w:t>
      </w:r>
    </w:p>
    <w:p w14:paraId="7D28C73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F50216">
        <w:rPr>
          <w:b/>
          <w:bCs w:val="0"/>
          <w:sz w:val="30"/>
          <w:szCs w:val="30"/>
          <w:lang w:val="en-US"/>
        </w:rPr>
        <w:t>Marital status</w:t>
      </w:r>
      <w:r w:rsidRPr="00AF7D2C">
        <w:rPr>
          <w:sz w:val="30"/>
          <w:szCs w:val="30"/>
          <w:lang w:val="en-US"/>
        </w:rPr>
        <w:t>: Married</w:t>
      </w:r>
    </w:p>
    <w:p w14:paraId="207046C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F50216">
        <w:rPr>
          <w:b/>
          <w:bCs w:val="0"/>
          <w:sz w:val="30"/>
          <w:szCs w:val="30"/>
          <w:lang w:val="en-US"/>
        </w:rPr>
        <w:t>Number of children</w:t>
      </w:r>
      <w:r w:rsidRPr="00AF7D2C">
        <w:rPr>
          <w:sz w:val="30"/>
          <w:szCs w:val="30"/>
          <w:lang w:val="en-US"/>
        </w:rPr>
        <w:t>: 3</w:t>
      </w:r>
    </w:p>
    <w:p w14:paraId="0E571AA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F50216">
        <w:rPr>
          <w:b/>
          <w:bCs w:val="0"/>
          <w:sz w:val="30"/>
          <w:szCs w:val="30"/>
          <w:lang w:val="en-US"/>
        </w:rPr>
        <w:t>Email</w:t>
      </w:r>
      <w:r w:rsidRPr="00AF7D2C">
        <w:rPr>
          <w:sz w:val="30"/>
          <w:szCs w:val="30"/>
          <w:lang w:val="en-US"/>
        </w:rPr>
        <w:t>: mahmoud.arif.edan@gmail.com</w:t>
      </w:r>
    </w:p>
    <w:p w14:paraId="3EA55506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F50216">
        <w:rPr>
          <w:b/>
          <w:bCs w:val="0"/>
          <w:sz w:val="30"/>
          <w:szCs w:val="30"/>
          <w:lang w:val="en-US"/>
        </w:rPr>
        <w:t>Mobile</w:t>
      </w:r>
      <w:r w:rsidRPr="00AF7D2C">
        <w:rPr>
          <w:sz w:val="30"/>
          <w:szCs w:val="30"/>
          <w:lang w:val="en-US"/>
        </w:rPr>
        <w:t>: 07733666620</w:t>
      </w:r>
    </w:p>
    <w:p w14:paraId="67BBAC68" w14:textId="77777777" w:rsidR="00A577E8" w:rsidRDefault="00A577E8" w:rsidP="00A577E8">
      <w:pPr>
        <w:pBdr>
          <w:bottom w:val="single" w:sz="4" w:space="1" w:color="auto"/>
        </w:pBdr>
        <w:spacing w:line="276" w:lineRule="auto"/>
        <w:ind w:left="374"/>
        <w:rPr>
          <w:sz w:val="30"/>
          <w:szCs w:val="30"/>
          <w:lang w:val="en-US"/>
        </w:rPr>
      </w:pPr>
    </w:p>
    <w:p w14:paraId="25D1FAD5" w14:textId="77777777" w:rsidR="00A577E8" w:rsidRDefault="00A577E8" w:rsidP="00A577E8">
      <w:pPr>
        <w:spacing w:line="276" w:lineRule="auto"/>
        <w:ind w:left="374"/>
        <w:jc w:val="center"/>
        <w:rPr>
          <w:b/>
          <w:bCs w:val="0"/>
          <w:sz w:val="30"/>
          <w:szCs w:val="30"/>
          <w:lang w:val="en-US"/>
        </w:rPr>
      </w:pPr>
    </w:p>
    <w:p w14:paraId="03908A2F" w14:textId="77777777" w:rsidR="00A577E8" w:rsidRPr="00BC6068" w:rsidRDefault="00A577E8" w:rsidP="00A577E8">
      <w:pPr>
        <w:spacing w:line="276" w:lineRule="auto"/>
        <w:ind w:left="374"/>
        <w:jc w:val="center"/>
        <w:rPr>
          <w:b/>
          <w:bCs w:val="0"/>
          <w:sz w:val="30"/>
          <w:szCs w:val="30"/>
          <w:lang w:val="en-US"/>
        </w:rPr>
      </w:pPr>
      <w:r w:rsidRPr="00BC6068">
        <w:rPr>
          <w:b/>
          <w:bCs w:val="0"/>
          <w:sz w:val="30"/>
          <w:szCs w:val="30"/>
          <w:lang w:val="en-US"/>
        </w:rPr>
        <w:t>Academic certificates</w:t>
      </w:r>
    </w:p>
    <w:p w14:paraId="5B11E784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58EBA6DE" w14:textId="77777777" w:rsidR="00A577E8" w:rsidRDefault="00A577E8" w:rsidP="00A577E8">
      <w:pPr>
        <w:pStyle w:val="a3"/>
        <w:numPr>
          <w:ilvl w:val="0"/>
          <w:numId w:val="1"/>
        </w:numPr>
        <w:spacing w:line="276" w:lineRule="auto"/>
        <w:rPr>
          <w:sz w:val="30"/>
          <w:szCs w:val="30"/>
          <w:lang w:val="en-US"/>
        </w:rPr>
      </w:pPr>
      <w:r w:rsidRPr="00BC6068">
        <w:rPr>
          <w:sz w:val="30"/>
          <w:szCs w:val="30"/>
          <w:lang w:val="en-US"/>
        </w:rPr>
        <w:t>Certificate from the University of Birmingham, UK for teaching methods</w:t>
      </w:r>
    </w:p>
    <w:p w14:paraId="636D6C69" w14:textId="77777777" w:rsidR="00A577E8" w:rsidRDefault="00A577E8" w:rsidP="00A577E8">
      <w:pPr>
        <w:pStyle w:val="a3"/>
        <w:numPr>
          <w:ilvl w:val="0"/>
          <w:numId w:val="1"/>
        </w:numPr>
        <w:spacing w:line="276" w:lineRule="auto"/>
        <w:rPr>
          <w:sz w:val="30"/>
          <w:szCs w:val="30"/>
          <w:lang w:val="en-US"/>
        </w:rPr>
      </w:pPr>
      <w:r w:rsidRPr="00BC6068">
        <w:rPr>
          <w:sz w:val="30"/>
          <w:szCs w:val="30"/>
          <w:lang w:val="en-US"/>
        </w:rPr>
        <w:t>Certificate from UKM Malaysian University for the best research</w:t>
      </w:r>
    </w:p>
    <w:p w14:paraId="77E4E935" w14:textId="77777777" w:rsidR="00A577E8" w:rsidRPr="00BC6068" w:rsidRDefault="00A577E8" w:rsidP="00A577E8">
      <w:pPr>
        <w:pStyle w:val="a3"/>
        <w:numPr>
          <w:ilvl w:val="0"/>
          <w:numId w:val="1"/>
        </w:numPr>
        <w:spacing w:line="276" w:lineRule="auto"/>
        <w:rPr>
          <w:sz w:val="30"/>
          <w:szCs w:val="30"/>
          <w:lang w:val="en-US"/>
        </w:rPr>
      </w:pPr>
      <w:r w:rsidRPr="00BC6068">
        <w:rPr>
          <w:sz w:val="30"/>
          <w:szCs w:val="30"/>
          <w:lang w:val="en-US"/>
        </w:rPr>
        <w:t>Elite Professor Certificate for the year 2021</w:t>
      </w:r>
    </w:p>
    <w:p w14:paraId="23D39A21" w14:textId="77777777" w:rsidR="00A577E8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07CCB1D8" w14:textId="77777777" w:rsidR="00A577E8" w:rsidRPr="00BC6068" w:rsidRDefault="00A577E8" w:rsidP="00A577E8">
      <w:pPr>
        <w:spacing w:line="276" w:lineRule="auto"/>
        <w:ind w:left="374"/>
        <w:rPr>
          <w:b/>
          <w:bCs w:val="0"/>
          <w:sz w:val="30"/>
          <w:szCs w:val="30"/>
          <w:lang w:val="en-US"/>
        </w:rPr>
      </w:pPr>
      <w:r w:rsidRPr="00BC6068">
        <w:rPr>
          <w:b/>
          <w:bCs w:val="0"/>
          <w:sz w:val="30"/>
          <w:szCs w:val="30"/>
          <w:lang w:val="en-US"/>
        </w:rPr>
        <w:t>Other Certificates</w:t>
      </w:r>
    </w:p>
    <w:p w14:paraId="52CF546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•</w:t>
      </w:r>
      <w:r w:rsidRPr="00AF7D2C">
        <w:rPr>
          <w:sz w:val="30"/>
          <w:szCs w:val="30"/>
          <w:lang w:val="en-US"/>
        </w:rPr>
        <w:tab/>
        <w:t>work experience</w:t>
      </w:r>
    </w:p>
    <w:p w14:paraId="76E4EDD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Teaching experience for 20 years</w:t>
      </w:r>
    </w:p>
    <w:p w14:paraId="4784704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3ED4F9BD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 xml:space="preserve">        </w:t>
      </w:r>
    </w:p>
    <w:p w14:paraId="0B7D913E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6B39B93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2084181A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069D671B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A letter of thanks from His Excellency the Minister of Higher Education</w:t>
      </w:r>
    </w:p>
    <w:p w14:paraId="5F891920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Letters of thanks from the hand of the President of the Iraqi University (No. 4)</w:t>
      </w:r>
    </w:p>
    <w:p w14:paraId="2995C1CF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7138EC3A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2FCB5898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27128BDF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Chairman of the Quality Assurance Committee</w:t>
      </w:r>
    </w:p>
    <w:p w14:paraId="0D8CBCE3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Scientific committee member</w:t>
      </w:r>
    </w:p>
    <w:p w14:paraId="6B36FFE4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Examination committee member</w:t>
      </w:r>
    </w:p>
    <w:p w14:paraId="3803CD35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 xml:space="preserve">     </w:t>
      </w:r>
    </w:p>
    <w:p w14:paraId="04E43C0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42DEAC5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73870F86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1F6B7A2C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Two researches published in the journal Scopus</w:t>
      </w:r>
    </w:p>
    <w:p w14:paraId="793AB270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Research number (5) published in local journals</w:t>
      </w:r>
    </w:p>
    <w:p w14:paraId="5BDC6554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Other research participation in international and local conferences</w:t>
      </w:r>
    </w:p>
    <w:p w14:paraId="31281E0F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6B15F76B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44C1B922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56E83188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24C102A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</w:p>
    <w:p w14:paraId="1B8E9443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Almost all subjects of the faculties of Education and Arts were taught at all stages, including:</w:t>
      </w:r>
    </w:p>
    <w:p w14:paraId="47DA838A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language</w:t>
      </w:r>
    </w:p>
    <w:p w14:paraId="24F51DA0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Toward</w:t>
      </w:r>
    </w:p>
    <w:p w14:paraId="6A7E4A74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Voice</w:t>
      </w:r>
    </w:p>
    <w:p w14:paraId="09FB4159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build up</w:t>
      </w:r>
    </w:p>
    <w:p w14:paraId="0706BAD1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writing</w:t>
      </w:r>
    </w:p>
    <w:p w14:paraId="2839A258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absorb</w:t>
      </w:r>
    </w:p>
    <w:p w14:paraId="4615C935" w14:textId="77777777" w:rsidR="00A577E8" w:rsidRPr="00AF7D2C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article</w:t>
      </w:r>
    </w:p>
    <w:p w14:paraId="4CD4DBC8" w14:textId="77777777" w:rsidR="00A577E8" w:rsidRPr="00C11D40" w:rsidRDefault="00A577E8" w:rsidP="00A577E8">
      <w:pPr>
        <w:spacing w:line="276" w:lineRule="auto"/>
        <w:ind w:left="374"/>
        <w:rPr>
          <w:sz w:val="30"/>
          <w:szCs w:val="30"/>
          <w:lang w:val="en-US"/>
        </w:rPr>
      </w:pPr>
      <w:r w:rsidRPr="00AF7D2C">
        <w:rPr>
          <w:sz w:val="30"/>
          <w:szCs w:val="30"/>
          <w:lang w:val="en-US"/>
        </w:rPr>
        <w:t>Translation</w:t>
      </w:r>
    </w:p>
    <w:p w14:paraId="48591EB3" w14:textId="77777777" w:rsidR="00B34EBB" w:rsidRDefault="00B34EBB"/>
    <w:sectPr w:rsidR="00B34EBB" w:rsidSect="00C11D40">
      <w:pgSz w:w="12242" w:h="15842" w:code="1"/>
      <w:pgMar w:top="624" w:right="1327" w:bottom="624" w:left="1797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317"/>
    <w:multiLevelType w:val="hybridMultilevel"/>
    <w:tmpl w:val="32B22370"/>
    <w:lvl w:ilvl="0" w:tplc="BB4E1A5A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48655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42"/>
    <w:rsid w:val="00A577E8"/>
    <w:rsid w:val="00B34EBB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DBBA"/>
  <w15:chartTrackingRefBased/>
  <w15:docId w15:val="{C7ECA3FB-23BC-4EF1-808F-391C7B92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Essam</dc:creator>
  <cp:keywords/>
  <dc:description/>
  <cp:lastModifiedBy>Emad Essam</cp:lastModifiedBy>
  <cp:revision>2</cp:revision>
  <dcterms:created xsi:type="dcterms:W3CDTF">2023-02-19T17:45:00Z</dcterms:created>
  <dcterms:modified xsi:type="dcterms:W3CDTF">2023-02-19T17:45:00Z</dcterms:modified>
</cp:coreProperties>
</file>